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701F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0782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D367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707822" w:rsidRPr="000613E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61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07822" w:rsidRPr="000613E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70782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0782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782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613E0" w:rsidRDefault="0070782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13E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613E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613E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0613E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0613E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0613E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613E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613E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613E0" w:rsidRDefault="0070782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613E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701F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0782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D367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707822" w:rsidRPr="000613E0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helyiségben végzett felújítási költség bérleti díjba történő beszámítása tárgyában</w:t>
                </w:r>
              </w:sdtContent>
            </w:sdt>
          </w:p>
        </w:tc>
      </w:tr>
    </w:tbl>
    <w:p w:rsidR="00CC0CD0" w:rsidRPr="005B03DE" w:rsidRDefault="0070782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0782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70782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782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613E0" w:rsidRDefault="0070782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613E0">
        <w:rPr>
          <w:rFonts w:ascii="Times New Roman" w:hAnsi="Times New Roman"/>
          <w:sz w:val="24"/>
          <w:szCs w:val="24"/>
        </w:rPr>
        <w:t>Tóth János</w:t>
      </w:r>
    </w:p>
    <w:p w:rsidR="00A525D4" w:rsidRPr="000613E0" w:rsidRDefault="0070782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613E0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613E0" w:rsidRDefault="0070782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613E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613E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613E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613E0" w:rsidRDefault="0070782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613E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613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13E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613E0">
        <w:rPr>
          <w:rFonts w:ascii="Times New Roman" w:hAnsi="Times New Roman"/>
          <w:b/>
          <w:bCs/>
          <w:sz w:val="24"/>
          <w:szCs w:val="24"/>
        </w:rPr>
        <w:t>egyszerű</w:t>
      </w:r>
      <w:r w:rsidRPr="000613E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1680C" w:rsidRDefault="00707822" w:rsidP="0021680C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bookmarkStart w:id="0" w:name="insertionPlace"/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21680C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76BF" w:rsidRPr="004876BF" w:rsidRDefault="00707822" w:rsidP="004876BF">
      <w:pPr>
        <w:widowControl w:val="0"/>
        <w:autoSpaceDE w:val="0"/>
        <w:autoSpaceDN w:val="0"/>
        <w:adjustRightInd w:val="0"/>
        <w:spacing w:after="3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Zrt.-hez</w:t>
      </w:r>
      <w:r>
        <w:rPr>
          <w:rFonts w:ascii="Times New Roman" w:hAnsi="Times New Roman"/>
          <w:sz w:val="24"/>
          <w:szCs w:val="24"/>
        </w:rPr>
        <w:t>.</w:t>
      </w:r>
    </w:p>
    <w:p w:rsidR="00016A23" w:rsidRDefault="00016A23" w:rsidP="00016A23">
      <w:pPr>
        <w:pStyle w:val="Nincstrkz"/>
        <w:jc w:val="center"/>
        <w:rPr>
          <w:rFonts w:ascii="Times New Roman" w:hAnsi="Times New Roman"/>
          <w:b/>
          <w:bCs/>
          <w:sz w:val="24"/>
        </w:rPr>
      </w:pPr>
    </w:p>
    <w:p w:rsidR="00016A23" w:rsidRDefault="00707822" w:rsidP="00016A2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016A23" w:rsidRDefault="00707822" w:rsidP="00016A23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1076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 VII. kerület, Thököly út 30. fsz./Ü-1</w:t>
      </w:r>
      <w:r w:rsidRPr="00570955">
        <w:rPr>
          <w:rFonts w:ascii="Times New Roman" w:hAnsi="Times New Roman"/>
          <w:b/>
          <w:sz w:val="24"/>
          <w:szCs w:val="24"/>
        </w:rPr>
        <w:t xml:space="preserve"> </w:t>
      </w:r>
    </w:p>
    <w:p w:rsidR="00016A23" w:rsidRDefault="00707822" w:rsidP="00016A23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  <w:t>33022/0/A/2</w:t>
      </w:r>
    </w:p>
    <w:p w:rsidR="00016A2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016A2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5,79 %</w:t>
      </w:r>
    </w:p>
    <w:p w:rsidR="00016A2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Albetét önkormányzati </w:t>
      </w:r>
    </w:p>
    <w:p w:rsidR="00016A2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:rsidR="00016A23" w:rsidRDefault="00707822" w:rsidP="00016A23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Balássy Zsolt e.v.</w:t>
      </w:r>
    </w:p>
    <w:p w:rsidR="00016A23" w:rsidRPr="00AD2C54" w:rsidRDefault="00707822" w:rsidP="00016A23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70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alapterületű</w:t>
      </w:r>
      <w:r w:rsidRPr="00153F42">
        <w:rPr>
          <w:rFonts w:ascii="Times New Roman" w:hAnsi="Times New Roman"/>
          <w:b/>
          <w:sz w:val="24"/>
          <w:szCs w:val="24"/>
        </w:rPr>
        <w:t xml:space="preserve"> utcai földszint</w:t>
      </w:r>
      <w:r>
        <w:rPr>
          <w:rFonts w:ascii="Times New Roman" w:hAnsi="Times New Roman"/>
          <w:b/>
          <w:sz w:val="24"/>
          <w:szCs w:val="24"/>
        </w:rPr>
        <w:t>i</w:t>
      </w:r>
      <w:r w:rsidRPr="000A5322">
        <w:rPr>
          <w:rFonts w:ascii="Times New Roman" w:hAnsi="Times New Roman"/>
          <w:sz w:val="24"/>
          <w:szCs w:val="24"/>
        </w:rPr>
        <w:t xml:space="preserve">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016A2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2022.02.14-től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:rsidR="00016A23" w:rsidRPr="00006114" w:rsidRDefault="00707822" w:rsidP="00016A23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díja:               </w:t>
      </w:r>
      <w:r>
        <w:rPr>
          <w:rFonts w:ascii="Times New Roman" w:hAnsi="Times New Roman"/>
          <w:sz w:val="24"/>
          <w:szCs w:val="24"/>
        </w:rPr>
        <w:tab/>
        <w:t>70</w:t>
      </w:r>
      <w:r w:rsidRPr="00006114">
        <w:rPr>
          <w:rFonts w:ascii="Times New Roman" w:hAnsi="Times New Roman"/>
          <w:sz w:val="24"/>
          <w:szCs w:val="24"/>
        </w:rPr>
        <w:t xml:space="preserve"> m</w:t>
      </w:r>
      <w:r w:rsidRPr="00006114">
        <w:rPr>
          <w:rFonts w:ascii="Times New Roman" w:hAnsi="Times New Roman"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sz w:val="24"/>
          <w:szCs w:val="24"/>
        </w:rPr>
        <w:t xml:space="preserve"> alapterületű utcai földszinti helyiség</w:t>
      </w:r>
    </w:p>
    <w:p w:rsidR="00016A23" w:rsidRPr="00135D77" w:rsidRDefault="00707822" w:rsidP="00016A23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194.523,</w:t>
      </w:r>
      <w:r w:rsidRPr="00006114">
        <w:rPr>
          <w:rFonts w:ascii="Times New Roman" w:hAnsi="Times New Roman"/>
          <w:b/>
          <w:bCs/>
          <w:sz w:val="24"/>
          <w:szCs w:val="24"/>
        </w:rPr>
        <w:t xml:space="preserve"> - Ft/hó </w:t>
      </w:r>
      <w:r w:rsidRPr="00A66186">
        <w:rPr>
          <w:rFonts w:ascii="Times New Roman" w:hAnsi="Times New Roman"/>
          <w:b/>
          <w:bCs/>
          <w:sz w:val="24"/>
          <w:szCs w:val="24"/>
        </w:rPr>
        <w:t>+ÁFA</w:t>
      </w:r>
      <w:r w:rsidRPr="00A66186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2.778,9,</w:t>
      </w:r>
      <w:r w:rsidRPr="00006114">
        <w:rPr>
          <w:rFonts w:ascii="Times New Roman" w:hAnsi="Times New Roman"/>
          <w:bCs/>
          <w:sz w:val="24"/>
          <w:szCs w:val="24"/>
        </w:rPr>
        <w:t xml:space="preserve"> - Ft/m</w:t>
      </w:r>
      <w:r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bCs/>
          <w:sz w:val="24"/>
          <w:szCs w:val="24"/>
        </w:rPr>
        <w:t>/hó+ÁFA)</w:t>
      </w:r>
    </w:p>
    <w:p w:rsidR="00016A23" w:rsidRPr="00876DCC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Vízóra:                                                a vízóra a bérlő nevére átírásra került</w:t>
      </w:r>
    </w:p>
    <w:p w:rsidR="00016A23" w:rsidRPr="00B22C60" w:rsidRDefault="00707822" w:rsidP="00016A23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016A23" w:rsidRPr="00A66E93" w:rsidRDefault="00707822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016A23" w:rsidRPr="00130426" w:rsidRDefault="00016A23" w:rsidP="00016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A23" w:rsidRPr="005F0536" w:rsidRDefault="00707822" w:rsidP="00016A23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130426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 xml:space="preserve">tulajdoni lapon (2. melléklet) </w:t>
      </w:r>
      <w:r>
        <w:rPr>
          <w:rFonts w:ascii="Times New Roman" w:hAnsi="Times New Roman"/>
          <w:b/>
          <w:sz w:val="24"/>
          <w:szCs w:val="24"/>
        </w:rPr>
        <w:t>33022/0/A/2</w:t>
      </w:r>
      <w:r w:rsidRPr="00570955">
        <w:rPr>
          <w:rFonts w:ascii="Times New Roman" w:hAnsi="Times New Roman"/>
          <w:sz w:val="24"/>
        </w:rPr>
        <w:t xml:space="preserve"> helyrajzi számon nyilvántartott, természetben a</w:t>
      </w:r>
      <w:r w:rsidR="00A91C05">
        <w:rPr>
          <w:rFonts w:ascii="Times New Roman" w:hAnsi="Times New Roman"/>
          <w:sz w:val="24"/>
        </w:rPr>
        <w:t>z</w:t>
      </w:r>
      <w:r w:rsidRPr="00570955">
        <w:rPr>
          <w:rFonts w:ascii="Times New Roman" w:hAnsi="Times New Roman"/>
          <w:sz w:val="24"/>
        </w:rPr>
        <w:t xml:space="preserve"> </w:t>
      </w:r>
      <w:r w:rsidRPr="00570955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6</w:t>
      </w:r>
      <w:r w:rsidRPr="00570955">
        <w:rPr>
          <w:rFonts w:ascii="Times New Roman" w:hAnsi="Times New Roman"/>
          <w:b/>
          <w:sz w:val="24"/>
          <w:szCs w:val="24"/>
        </w:rPr>
        <w:t xml:space="preserve"> Budapest VII. kerület</w:t>
      </w:r>
      <w:r>
        <w:rPr>
          <w:rFonts w:ascii="Times New Roman" w:hAnsi="Times New Roman"/>
          <w:b/>
          <w:sz w:val="24"/>
          <w:szCs w:val="24"/>
        </w:rPr>
        <w:t>, Thököly út</w:t>
      </w:r>
      <w:r w:rsidRPr="00EC4E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</w:t>
      </w:r>
      <w:r w:rsidRPr="00EC4E32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fsz</w:t>
      </w:r>
      <w:r w:rsidRPr="00CD1FA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/Ü-1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bCs/>
          <w:sz w:val="24"/>
        </w:rPr>
        <w:t>szám</w:t>
      </w:r>
      <w:r w:rsidRPr="00130426">
        <w:rPr>
          <w:rFonts w:ascii="Times New Roman" w:hAnsi="Times New Roman"/>
          <w:bCs/>
          <w:sz w:val="24"/>
        </w:rPr>
        <w:t xml:space="preserve"> alatti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Balássy Zsolt e.v</w:t>
      </w:r>
      <w:r w:rsidRPr="00130426">
        <w:rPr>
          <w:rFonts w:ascii="Times New Roman" w:hAnsi="Times New Roman"/>
          <w:b/>
          <w:bCs/>
          <w:sz w:val="24"/>
        </w:rPr>
        <w:t>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Pr="00152618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>68</w:t>
      </w:r>
      <w:r w:rsidRPr="00152618">
        <w:rPr>
          <w:rFonts w:ascii="Times New Roman" w:hAnsi="Times New Roman"/>
          <w:bCs/>
          <w:sz w:val="24"/>
          <w:szCs w:val="24"/>
        </w:rPr>
        <w:t xml:space="preserve"> Budapest, </w:t>
      </w:r>
      <w:r>
        <w:rPr>
          <w:rFonts w:ascii="Times New Roman" w:hAnsi="Times New Roman"/>
          <w:bCs/>
          <w:sz w:val="24"/>
          <w:szCs w:val="24"/>
        </w:rPr>
        <w:t>Felsőerdősor utca 12-14</w:t>
      </w:r>
      <w:r w:rsidRPr="0015261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2/10.</w:t>
      </w:r>
      <w:r w:rsidRPr="00130426">
        <w:rPr>
          <w:rFonts w:ascii="Times New Roman" w:hAnsi="Times New Roman"/>
          <w:bCs/>
          <w:sz w:val="24"/>
          <w:szCs w:val="24"/>
        </w:rPr>
        <w:t>; adószám:</w:t>
      </w:r>
      <w:r w:rsidRPr="00130426"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68532107-1-42; nyilvántartási </w:t>
      </w:r>
      <w:r w:rsidRPr="00183CAC">
        <w:rPr>
          <w:rFonts w:ascii="Times New Roman" w:hAnsi="Times New Roman"/>
          <w:bCs/>
          <w:sz w:val="24"/>
          <w:szCs w:val="24"/>
        </w:rPr>
        <w:t>szám:</w:t>
      </w:r>
      <w:r w:rsidRPr="00152618">
        <w:t xml:space="preserve"> </w:t>
      </w:r>
      <w:r>
        <w:rPr>
          <w:rFonts w:ascii="Times New Roman" w:hAnsi="Times New Roman"/>
          <w:bCs/>
          <w:sz w:val="24"/>
          <w:szCs w:val="24"/>
        </w:rPr>
        <w:t>51880398</w:t>
      </w:r>
      <w:r w:rsidRPr="00183CAC">
        <w:rPr>
          <w:rFonts w:ascii="Times New Roman" w:hAnsi="Times New Roman"/>
          <w:sz w:val="24"/>
          <w:szCs w:val="24"/>
        </w:rPr>
        <w:t>) (3. melléklet) 202</w:t>
      </w:r>
      <w:r>
        <w:rPr>
          <w:rFonts w:ascii="Times New Roman" w:hAnsi="Times New Roman"/>
          <w:sz w:val="24"/>
          <w:szCs w:val="24"/>
        </w:rPr>
        <w:t>6</w:t>
      </w:r>
      <w:r w:rsidRPr="00183C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február 17</w:t>
      </w:r>
      <w:r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>kérelemmel (4. melléklet) fordult az EVIN Nonprofit Zrt.-hez,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50%-a erejéig.</w:t>
      </w:r>
      <w:proofErr w:type="gramEnd"/>
    </w:p>
    <w:p w:rsidR="00016A23" w:rsidRPr="005F0536" w:rsidRDefault="00016A23" w:rsidP="00016A23">
      <w:pPr>
        <w:pStyle w:val="Nincstrkz"/>
        <w:jc w:val="both"/>
        <w:rPr>
          <w:rFonts w:ascii="Times New Roman" w:hAnsi="Times New Roman"/>
          <w:sz w:val="24"/>
        </w:rPr>
      </w:pPr>
    </w:p>
    <w:p w:rsidR="00016A23" w:rsidRDefault="00707822" w:rsidP="00016A23">
      <w:pPr>
        <w:pStyle w:val="Nincstrkz"/>
        <w:jc w:val="both"/>
        <w:rPr>
          <w:rFonts w:ascii="Times New Roman" w:hAnsi="Times New Roman"/>
          <w:sz w:val="24"/>
          <w:u w:val="single"/>
        </w:rPr>
      </w:pPr>
      <w:r w:rsidRPr="00CB2DD8">
        <w:rPr>
          <w:rFonts w:ascii="Times New Roman" w:hAnsi="Times New Roman"/>
          <w:sz w:val="24"/>
          <w:u w:val="single"/>
        </w:rPr>
        <w:t xml:space="preserve">Bérlőnek 2026. </w:t>
      </w:r>
      <w:r w:rsidR="003E779C">
        <w:rPr>
          <w:rFonts w:ascii="Times New Roman" w:hAnsi="Times New Roman"/>
          <w:sz w:val="24"/>
          <w:u w:val="single"/>
        </w:rPr>
        <w:t>augusztus 14.</w:t>
      </w:r>
      <w:r w:rsidR="00A13ECF">
        <w:rPr>
          <w:rFonts w:ascii="Times New Roman" w:hAnsi="Times New Roman"/>
          <w:sz w:val="24"/>
          <w:u w:val="single"/>
        </w:rPr>
        <w:t xml:space="preserve"> </w:t>
      </w:r>
      <w:r w:rsidRPr="00CB2DD8">
        <w:rPr>
          <w:rFonts w:ascii="Times New Roman" w:hAnsi="Times New Roman"/>
          <w:sz w:val="24"/>
          <w:u w:val="single"/>
        </w:rPr>
        <w:t>napjáig nincs bérleti díj tartozása (5. melléklet).</w:t>
      </w:r>
    </w:p>
    <w:p w:rsidR="00016A23" w:rsidRDefault="00016A23" w:rsidP="00016A23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016A23" w:rsidRPr="00584F98" w:rsidRDefault="00707822" w:rsidP="00016A23">
      <w:pPr>
        <w:pStyle w:val="Nincstrkz"/>
        <w:jc w:val="both"/>
        <w:rPr>
          <w:rFonts w:ascii="Times New Roman" w:hAnsi="Times New Roman"/>
          <w:bCs/>
          <w:sz w:val="24"/>
        </w:rPr>
      </w:pPr>
      <w:r w:rsidRPr="00DA4ACD">
        <w:rPr>
          <w:rFonts w:ascii="Times New Roman" w:hAnsi="Times New Roman"/>
          <w:sz w:val="24"/>
        </w:rPr>
        <w:t xml:space="preserve">Az </w:t>
      </w:r>
      <w:r w:rsidRPr="00006114">
        <w:rPr>
          <w:rFonts w:ascii="Times New Roman" w:hAnsi="Times New Roman"/>
          <w:sz w:val="24"/>
        </w:rPr>
        <w:t>EVIN</w:t>
      </w:r>
      <w:r>
        <w:rPr>
          <w:rFonts w:ascii="Times New Roman" w:hAnsi="Times New Roman"/>
          <w:sz w:val="24"/>
        </w:rPr>
        <w:t xml:space="preserve"> </w:t>
      </w:r>
      <w:r w:rsidRPr="00006114">
        <w:rPr>
          <w:rFonts w:ascii="Times New Roman" w:hAnsi="Times New Roman"/>
          <w:sz w:val="24"/>
        </w:rPr>
        <w:t xml:space="preserve">Nonprofit Zrt. műszaki csoportjának bérbeszámítási javaslata alapján az elvégzett </w:t>
      </w:r>
      <w:r w:rsidRPr="00E32F0B">
        <w:rPr>
          <w:rFonts w:ascii="Times New Roman" w:hAnsi="Times New Roman"/>
          <w:sz w:val="24"/>
        </w:rPr>
        <w:t xml:space="preserve">felújítási munkálatok bérleti díjba beszámítható költsége a bérlő által megküldött számlákból nettó </w:t>
      </w:r>
      <w:r>
        <w:rPr>
          <w:rFonts w:ascii="Times New Roman" w:hAnsi="Times New Roman"/>
          <w:b/>
          <w:bCs/>
          <w:sz w:val="24"/>
        </w:rPr>
        <w:t>2.388.000</w:t>
      </w:r>
      <w:r w:rsidRPr="00E32F0B">
        <w:rPr>
          <w:rFonts w:ascii="Times New Roman" w:hAnsi="Times New Roman"/>
          <w:b/>
          <w:sz w:val="24"/>
        </w:rPr>
        <w:t>, -Ft</w:t>
      </w:r>
      <w:r w:rsidR="00C94147">
        <w:rPr>
          <w:rFonts w:ascii="Times New Roman" w:hAnsi="Times New Roman"/>
          <w:b/>
          <w:sz w:val="24"/>
        </w:rPr>
        <w:t xml:space="preserve">. </w:t>
      </w:r>
      <w:r w:rsidR="00C94147" w:rsidRPr="00926B8A">
        <w:rPr>
          <w:rFonts w:ascii="Times New Roman" w:hAnsi="Times New Roman"/>
          <w:bCs/>
          <w:sz w:val="24"/>
        </w:rPr>
        <w:t xml:space="preserve">Ebből a klímaberendezésről szóló tételes számla korábban lett kiállítva mint a műszaki csoport által kiállított tulajdonosi hozzájárulás </w:t>
      </w:r>
      <w:r w:rsidRPr="00926B8A">
        <w:rPr>
          <w:rFonts w:ascii="Times New Roman" w:hAnsi="Times New Roman"/>
          <w:sz w:val="24"/>
        </w:rPr>
        <w:t>(6. melléklet).</w:t>
      </w:r>
      <w:r w:rsidRPr="00E32F0B">
        <w:rPr>
          <w:sz w:val="24"/>
        </w:rPr>
        <w:t xml:space="preserve"> </w:t>
      </w:r>
    </w:p>
    <w:p w:rsidR="0021680C" w:rsidRDefault="0021680C" w:rsidP="0021680C">
      <w:pPr>
        <w:pStyle w:val="Nincstrkz"/>
        <w:jc w:val="both"/>
        <w:rPr>
          <w:rFonts w:ascii="Times New Roman" w:hAnsi="Times New Roman"/>
          <w:sz w:val="24"/>
        </w:rPr>
      </w:pPr>
    </w:p>
    <w:p w:rsidR="008E0D79" w:rsidRPr="00C205DA" w:rsidRDefault="00102195" w:rsidP="008E0D7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Budapest Főváros VII. K</w:t>
      </w:r>
      <w:r w:rsidR="00707822" w:rsidRPr="00C205DA">
        <w:rPr>
          <w:rFonts w:ascii="Times New Roman" w:hAnsi="Times New Roman"/>
          <w:i/>
          <w:sz w:val="24"/>
          <w:szCs w:val="24"/>
          <w:lang w:eastAsia="en-US"/>
        </w:rPr>
        <w:t>er</w:t>
      </w:r>
      <w:r>
        <w:rPr>
          <w:rFonts w:ascii="Times New Roman" w:hAnsi="Times New Roman"/>
          <w:i/>
          <w:sz w:val="24"/>
          <w:szCs w:val="24"/>
          <w:lang w:eastAsia="en-US"/>
        </w:rPr>
        <w:t>ület Erzsébetváros Önkormányzat Képviselő-testületének az ö</w:t>
      </w:r>
      <w:r w:rsidR="00707822" w:rsidRPr="00C205DA">
        <w:rPr>
          <w:rFonts w:ascii="Times New Roman" w:hAnsi="Times New Roman"/>
          <w:i/>
          <w:sz w:val="24"/>
          <w:szCs w:val="24"/>
          <w:lang w:eastAsia="en-US"/>
        </w:rPr>
        <w:t xml:space="preserve">nkormányzat tulajdonában álló nem lakás céljára szolgáló helyiségek bérbeadásáról szóló 8/2025. (II.19.) önkormányzati rendelete 17. § (1) bekezdésében foglaltak szerint: </w:t>
      </w:r>
    </w:p>
    <w:p w:rsidR="008E0D79" w:rsidRPr="00C205DA" w:rsidRDefault="008E0D79" w:rsidP="008E0D7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8E0D79" w:rsidRPr="00C205DA" w:rsidRDefault="00707822" w:rsidP="008E0D79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C205DA">
        <w:rPr>
          <w:rFonts w:ascii="Times New Roman" w:hAnsi="Times New Roman"/>
          <w:i/>
          <w:sz w:val="24"/>
          <w:lang w:eastAsia="en-US"/>
        </w:rPr>
        <w:t xml:space="preserve">„17. § (1) Amennyiben a bérlő előzetes bérbeadói hozzájárulás és erre vonatkozó külön megállapodás alapján: </w:t>
      </w:r>
    </w:p>
    <w:p w:rsidR="008E0D79" w:rsidRPr="00C205DA" w:rsidRDefault="00707822" w:rsidP="008E0D79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C205DA">
        <w:rPr>
          <w:rFonts w:ascii="Times New Roman" w:hAnsi="Times New Roman"/>
          <w:i/>
          <w:sz w:val="24"/>
          <w:lang w:eastAsia="en-US"/>
        </w:rPr>
        <w:t xml:space="preserve">a) a helyiség értékét növelő beruházást, vagy </w:t>
      </w:r>
    </w:p>
    <w:p w:rsidR="008E0D79" w:rsidRPr="00C205DA" w:rsidRDefault="00707822" w:rsidP="008E0D79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C205DA">
        <w:rPr>
          <w:rFonts w:ascii="Times New Roman" w:hAnsi="Times New Roman"/>
          <w:i/>
          <w:sz w:val="24"/>
          <w:lang w:eastAsia="en-US"/>
        </w:rPr>
        <w:lastRenderedPageBreak/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:rsidR="008E0D79" w:rsidRPr="00162A13" w:rsidRDefault="00707822" w:rsidP="008E0D79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C205DA">
        <w:rPr>
          <w:rFonts w:ascii="Times New Roman" w:hAnsi="Times New Roman"/>
          <w:i/>
          <w:sz w:val="24"/>
          <w:lang w:eastAsia="en-US"/>
        </w:rPr>
        <w:t>c) egyéb, a rendeltetésszerű használat biztosításához indokolt, a helyiség értékét növelő beruházást végez el a helyiségben, a bérlő kérelme esetén, a bérbeadó a bérlő igazolt, és a bérbeadó által elfogadott bruttó beruházási érték legfeljebb 100%-át a bérbeadó jóváhagyását követő hónaptól a havonta esedékes bruttó helyiségbérbe egyenlő részletekben, legfeljebb annak 50%-a erejéig beszámítja.”</w:t>
      </w:r>
    </w:p>
    <w:p w:rsidR="0021680C" w:rsidRPr="003817E2" w:rsidRDefault="0021680C" w:rsidP="0021680C">
      <w:pPr>
        <w:pStyle w:val="Nincstrkz"/>
        <w:jc w:val="both"/>
        <w:rPr>
          <w:rFonts w:ascii="Times New Roman" w:hAnsi="Times New Roman"/>
          <w:bCs/>
          <w:sz w:val="24"/>
        </w:rPr>
      </w:pPr>
    </w:p>
    <w:p w:rsidR="0021680C" w:rsidRDefault="0021680C" w:rsidP="0021680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21680C" w:rsidRDefault="00707822" w:rsidP="002168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</w:t>
      </w:r>
      <w:r w:rsidR="00A035D5">
        <w:rPr>
          <w:rFonts w:ascii="Times New Roman" w:hAnsi="Times New Roman"/>
          <w:bCs/>
          <w:sz w:val="24"/>
          <w:szCs w:val="24"/>
        </w:rPr>
        <w:t xml:space="preserve"> e</w:t>
      </w:r>
      <w:bookmarkStart w:id="1" w:name="_GoBack"/>
      <w:bookmarkEnd w:id="1"/>
      <w:r w:rsidRPr="006F5231">
        <w:rPr>
          <w:rFonts w:ascii="Times New Roman" w:hAnsi="Times New Roman"/>
          <w:bCs/>
          <w:sz w:val="24"/>
          <w:szCs w:val="24"/>
        </w:rPr>
        <w:t>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1680C" w:rsidRDefault="0021680C" w:rsidP="00016A23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06FB6" w:rsidRDefault="00806FB6" w:rsidP="0021680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16A23" w:rsidRDefault="00707822" w:rsidP="00710012">
      <w:pPr>
        <w:spacing w:after="36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0613E0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102195" w:rsidRPr="00102195" w:rsidRDefault="00102195" w:rsidP="0010219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</w:p>
    <w:p w:rsidR="00016A23" w:rsidRDefault="00016A23" w:rsidP="00016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10012" w:rsidRDefault="00707822" w:rsidP="00BC6F2B">
      <w:pPr>
        <w:pStyle w:val="Nincstrkz"/>
        <w:spacing w:after="480"/>
        <w:jc w:val="both"/>
        <w:rPr>
          <w:rFonts w:ascii="Times New Roman" w:hAnsi="Times New Roman"/>
          <w:b/>
          <w:sz w:val="24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 xml:space="preserve">Erzsébetváros Önkormányzata Képviselő-testületének Pénzügyi és Kerületfejlesztési </w:t>
      </w:r>
      <w:r w:rsidRPr="00374A73">
        <w:rPr>
          <w:rFonts w:ascii="Times New Roman" w:hAnsi="Times New Roman"/>
          <w:b/>
          <w:sz w:val="24"/>
          <w:u w:val="single"/>
        </w:rPr>
        <w:t>Bizottsága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>…. 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</w:t>
      </w:r>
      <w:r>
        <w:rPr>
          <w:rFonts w:ascii="Times New Roman" w:hAnsi="Times New Roman"/>
          <w:b/>
          <w:color w:val="010101"/>
          <w:sz w:val="24"/>
          <w:u w:val="single"/>
        </w:rPr>
        <w:t>6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 (</w:t>
      </w:r>
      <w:r w:rsidR="004876BF">
        <w:rPr>
          <w:rFonts w:ascii="Times New Roman" w:hAnsi="Times New Roman"/>
          <w:b/>
          <w:color w:val="010101"/>
          <w:sz w:val="24"/>
          <w:u w:val="single"/>
        </w:rPr>
        <w:t>VIII</w:t>
      </w:r>
      <w:r>
        <w:rPr>
          <w:rFonts w:ascii="Times New Roman" w:hAnsi="Times New Roman"/>
          <w:b/>
          <w:color w:val="010101"/>
          <w:sz w:val="24"/>
          <w:u w:val="single"/>
        </w:rPr>
        <w:t>.</w:t>
      </w:r>
      <w:r w:rsidR="00B66F59">
        <w:rPr>
          <w:rFonts w:ascii="Times New Roman" w:hAnsi="Times New Roman"/>
          <w:b/>
          <w:color w:val="010101"/>
          <w:sz w:val="24"/>
          <w:u w:val="single"/>
        </w:rPr>
        <w:t>31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.) határozata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sz w:val="24"/>
          <w:u w:val="single"/>
        </w:rPr>
        <w:t>a</w:t>
      </w:r>
      <w:r w:rsidRPr="00124E0E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33022/0/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/2</w:t>
      </w:r>
      <w:r w:rsidRPr="00727D51">
        <w:rPr>
          <w:rFonts w:ascii="Times New Roman" w:hAnsi="Times New Roman"/>
          <w:sz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u w:val="single"/>
        </w:rPr>
        <w:t>helyrajzi számon nyilvántartott, természetben</w:t>
      </w:r>
      <w:r w:rsidR="00102195">
        <w:rPr>
          <w:rFonts w:ascii="Times New Roman" w:hAnsi="Times New Roman"/>
          <w:b/>
          <w:sz w:val="24"/>
          <w:u w:val="single"/>
        </w:rPr>
        <w:t xml:space="preserve"> az</w:t>
      </w:r>
      <w:r w:rsidRPr="006C1DDC">
        <w:rPr>
          <w:rFonts w:ascii="Times New Roman" w:hAnsi="Times New Roman"/>
          <w:b/>
          <w:sz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Thököly út 30. fsz./Ü-1</w:t>
      </w:r>
      <w:r w:rsidRPr="00CD1FAD">
        <w:rPr>
          <w:rFonts w:ascii="Times New Roman" w:hAnsi="Times New Roman"/>
          <w:b/>
          <w:sz w:val="24"/>
          <w:u w:val="single"/>
        </w:rPr>
        <w:t xml:space="preserve"> nem</w:t>
      </w:r>
      <w:r w:rsidRPr="00570955">
        <w:rPr>
          <w:rFonts w:ascii="Times New Roman" w:hAnsi="Times New Roman"/>
          <w:b/>
          <w:sz w:val="24"/>
          <w:u w:val="single"/>
        </w:rPr>
        <w:t xml:space="preserve"> lakás céljára szolgáló helyiségben végzett felújítási költség bérleti díjba történő beszámítása tárgyában</w:t>
      </w:r>
      <w:r w:rsidRPr="00710012">
        <w:rPr>
          <w:rFonts w:ascii="Times New Roman" w:hAnsi="Times New Roman"/>
          <w:b/>
          <w:sz w:val="24"/>
        </w:rPr>
        <w:t xml:space="preserve"> </w:t>
      </w:r>
    </w:p>
    <w:p w:rsidR="00710012" w:rsidRPr="00A13ECF" w:rsidRDefault="00707822" w:rsidP="00A13ECF">
      <w:pPr>
        <w:autoSpaceDE w:val="0"/>
        <w:spacing w:after="600" w:line="240" w:lineRule="auto"/>
        <w:jc w:val="both"/>
        <w:rPr>
          <w:rFonts w:ascii="Times New Roman" w:hAnsi="Times New Roman"/>
          <w:sz w:val="24"/>
          <w:u w:val="single"/>
        </w:rPr>
      </w:pPr>
      <w:r w:rsidRPr="003817E2">
        <w:rPr>
          <w:rFonts w:ascii="Times New Roman" w:hAnsi="Times New Roman"/>
          <w:sz w:val="24"/>
        </w:rPr>
        <w:t>Budapest Főváros VII. kerület Erzsébetváros Önko</w:t>
      </w:r>
      <w:r w:rsidR="00102195">
        <w:rPr>
          <w:rFonts w:ascii="Times New Roman" w:hAnsi="Times New Roman"/>
          <w:sz w:val="24"/>
        </w:rPr>
        <w:t>rmányzata Képviselő-testülete</w:t>
      </w:r>
      <w:r w:rsidRPr="003817E2">
        <w:rPr>
          <w:rFonts w:ascii="Times New Roman" w:hAnsi="Times New Roman"/>
          <w:sz w:val="24"/>
        </w:rPr>
        <w:t xml:space="preserve"> Pénzügyi és Kerületfejlesztési Bizottsága</w:t>
      </w:r>
      <w:r w:rsidR="00102195">
        <w:rPr>
          <w:rFonts w:ascii="Times New Roman" w:hAnsi="Times New Roman"/>
          <w:sz w:val="24"/>
        </w:rPr>
        <w:t xml:space="preserve"> úgy dönt, hogy</w:t>
      </w:r>
      <w:r w:rsidRPr="003817E2">
        <w:rPr>
          <w:rFonts w:ascii="Times New Roman" w:hAnsi="Times New Roman"/>
          <w:sz w:val="24"/>
        </w:rPr>
        <w:t xml:space="preserve"> </w:t>
      </w:r>
      <w:r w:rsidRPr="005D7B48">
        <w:rPr>
          <w:rFonts w:ascii="Times New Roman" w:hAnsi="Times New Roman"/>
          <w:b/>
          <w:sz w:val="24"/>
          <w:u w:val="single"/>
        </w:rPr>
        <w:t>hozzájárul</w:t>
      </w:r>
      <w:r w:rsidRPr="00151EA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ahhoz, hogy </w:t>
      </w:r>
      <w:r w:rsidRPr="00151EAA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33022/0/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/2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sz w:val="24"/>
        </w:rPr>
        <w:t>helyrajzi számon nyilvántartott, természetben a</w:t>
      </w:r>
      <w:r w:rsidR="00636801">
        <w:rPr>
          <w:rFonts w:ascii="Times New Roman" w:hAnsi="Times New Roman"/>
          <w:sz w:val="24"/>
        </w:rPr>
        <w:t>z</w:t>
      </w:r>
      <w:r w:rsidRPr="00151EAA">
        <w:rPr>
          <w:rFonts w:ascii="Times New Roman" w:hAnsi="Times New Roman"/>
          <w:sz w:val="24"/>
        </w:rPr>
        <w:t xml:space="preserve"> </w:t>
      </w:r>
      <w:r w:rsidRPr="00A13ECF">
        <w:rPr>
          <w:rFonts w:ascii="Times New Roman" w:hAnsi="Times New Roman"/>
          <w:b/>
          <w:sz w:val="24"/>
          <w:szCs w:val="24"/>
          <w:u w:val="single"/>
        </w:rPr>
        <w:t>1076 Budapest VII. kerület, Thököly út 30. fsz./Ü-1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sz w:val="24"/>
          <w:szCs w:val="24"/>
        </w:rPr>
        <w:t>szám alatti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földszinti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b</w:t>
      </w:r>
      <w:r w:rsidRPr="00A66E93">
        <w:rPr>
          <w:rFonts w:ascii="Times New Roman" w:hAnsi="Times New Roman"/>
          <w:b/>
          <w:sz w:val="24"/>
          <w:szCs w:val="24"/>
        </w:rPr>
        <w:t>érlő</w:t>
      </w:r>
      <w:r w:rsidRPr="00A66E9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Balássy Zsolt e.v</w:t>
      </w:r>
      <w:r w:rsidRPr="005842F3">
        <w:rPr>
          <w:rFonts w:ascii="Times New Roman" w:hAnsi="Times New Roman"/>
          <w:b/>
          <w:sz w:val="24"/>
          <w:szCs w:val="24"/>
        </w:rPr>
        <w:t>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Pr="00152618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>68</w:t>
      </w:r>
      <w:r w:rsidRPr="00152618">
        <w:rPr>
          <w:rFonts w:ascii="Times New Roman" w:hAnsi="Times New Roman"/>
          <w:bCs/>
          <w:sz w:val="24"/>
          <w:szCs w:val="24"/>
        </w:rPr>
        <w:t xml:space="preserve"> Budapest, </w:t>
      </w:r>
      <w:r>
        <w:rPr>
          <w:rFonts w:ascii="Times New Roman" w:hAnsi="Times New Roman"/>
          <w:bCs/>
          <w:sz w:val="24"/>
          <w:szCs w:val="24"/>
        </w:rPr>
        <w:t>Felsőerdősor utca 12-14</w:t>
      </w:r>
      <w:r w:rsidRPr="0015261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2/10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r w:rsidRPr="00130426">
        <w:rPr>
          <w:rFonts w:ascii="Times New Roman" w:hAnsi="Times New Roman"/>
          <w:bCs/>
          <w:sz w:val="24"/>
          <w:szCs w:val="24"/>
        </w:rPr>
        <w:t>;</w:t>
      </w:r>
      <w:proofErr w:type="gramEnd"/>
      <w:r w:rsidRPr="00130426">
        <w:rPr>
          <w:rFonts w:ascii="Times New Roman" w:hAnsi="Times New Roman"/>
          <w:bCs/>
          <w:sz w:val="24"/>
          <w:szCs w:val="24"/>
        </w:rPr>
        <w:t xml:space="preserve"> adószám:</w:t>
      </w:r>
      <w:r w:rsidRPr="00130426"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68532107-1-42; nyilvántartási </w:t>
      </w:r>
      <w:r w:rsidRPr="00183CAC">
        <w:rPr>
          <w:rFonts w:ascii="Times New Roman" w:hAnsi="Times New Roman"/>
          <w:bCs/>
          <w:sz w:val="24"/>
          <w:szCs w:val="24"/>
        </w:rPr>
        <w:t>szám:</w:t>
      </w:r>
      <w:r w:rsidRPr="00152618">
        <w:t xml:space="preserve"> </w:t>
      </w:r>
      <w:r>
        <w:rPr>
          <w:rFonts w:ascii="Times New Roman" w:hAnsi="Times New Roman"/>
          <w:bCs/>
          <w:sz w:val="24"/>
          <w:szCs w:val="24"/>
        </w:rPr>
        <w:t>51880398</w:t>
      </w:r>
      <w:r w:rsidRPr="00183CA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 w:rsidRPr="00A13ECF">
        <w:rPr>
          <w:rFonts w:ascii="Times New Roman" w:hAnsi="Times New Roman"/>
          <w:b/>
          <w:sz w:val="24"/>
          <w:u w:val="single"/>
        </w:rPr>
        <w:t xml:space="preserve">nettó </w:t>
      </w:r>
      <w:r w:rsidRPr="00A13ECF">
        <w:rPr>
          <w:rFonts w:ascii="Times New Roman" w:hAnsi="Times New Roman"/>
          <w:b/>
          <w:bCs/>
          <w:sz w:val="24"/>
          <w:u w:val="single"/>
        </w:rPr>
        <w:t>2.388.000</w:t>
      </w:r>
      <w:r w:rsidRPr="00A13ECF">
        <w:rPr>
          <w:rFonts w:ascii="Times New Roman" w:hAnsi="Times New Roman"/>
          <w:b/>
          <w:sz w:val="24"/>
          <w:u w:val="single"/>
        </w:rPr>
        <w:t xml:space="preserve">, - Ft összegű felújítási költség a bérlő által fizetendő </w:t>
      </w:r>
      <w:r w:rsidRPr="00A13ECF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A13ECF">
        <w:rPr>
          <w:rFonts w:ascii="Times New Roman" w:hAnsi="Times New Roman"/>
          <w:b/>
          <w:sz w:val="24"/>
          <w:u w:val="single"/>
        </w:rPr>
        <w:t>ba beszámításra kerüljön a havi nettó bérleti díj 50%-</w:t>
      </w:r>
      <w:proofErr w:type="gramStart"/>
      <w:r w:rsidRPr="00A13ECF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A13ECF">
        <w:rPr>
          <w:rFonts w:ascii="Times New Roman" w:hAnsi="Times New Roman"/>
          <w:b/>
          <w:sz w:val="24"/>
          <w:u w:val="single"/>
        </w:rPr>
        <w:t xml:space="preserve"> erejéig.</w:t>
      </w:r>
    </w:p>
    <w:p w:rsidR="00A13ECF" w:rsidRPr="005A3391" w:rsidRDefault="00707822" w:rsidP="00A13ECF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10219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102195">
        <w:rPr>
          <w:rFonts w:ascii="Times New Roman" w:hAnsi="Times New Roman"/>
          <w:b/>
          <w:sz w:val="24"/>
          <w:szCs w:val="24"/>
          <w:lang w:eastAsia="hu-HU"/>
        </w:rPr>
        <w:tab/>
      </w:r>
      <w:r w:rsidRPr="005A3391">
        <w:rPr>
          <w:rFonts w:ascii="Times New Roman" w:hAnsi="Times New Roman"/>
          <w:sz w:val="24"/>
          <w:szCs w:val="24"/>
          <w:lang w:eastAsia="hu-HU"/>
        </w:rPr>
        <w:t>Niedermüller Péter polgármester</w:t>
      </w:r>
    </w:p>
    <w:p w:rsidR="00BC6F2B" w:rsidRDefault="00707822" w:rsidP="00BC6F2B">
      <w:pPr>
        <w:pStyle w:val="Nincstrkz"/>
        <w:spacing w:after="600"/>
        <w:rPr>
          <w:rFonts w:ascii="Times New Roman" w:hAnsi="Times New Roman"/>
          <w:b/>
          <w:sz w:val="24"/>
        </w:rPr>
      </w:pPr>
      <w:r w:rsidRPr="0010219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>H</w:t>
      </w:r>
      <w:r w:rsidRPr="00A66E93">
        <w:rPr>
          <w:rFonts w:ascii="Times New Roman" w:hAnsi="Times New Roman"/>
          <w:sz w:val="24"/>
          <w:szCs w:val="24"/>
        </w:rPr>
        <w:t xml:space="preserve">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  <w:r w:rsidRPr="00BC6F2B">
        <w:rPr>
          <w:rFonts w:ascii="Times New Roman" w:hAnsi="Times New Roman"/>
          <w:b/>
          <w:sz w:val="24"/>
        </w:rPr>
        <w:t xml:space="preserve"> </w:t>
      </w:r>
    </w:p>
    <w:p w:rsidR="00BC6F2B" w:rsidRDefault="00707822">
      <w:pPr>
        <w:spacing w:after="0" w:line="240" w:lineRule="auto"/>
        <w:rPr>
          <w:rFonts w:ascii="Times New Roman" w:eastAsiaTheme="minorHAnsi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</w:rPr>
        <w:br w:type="page"/>
      </w:r>
    </w:p>
    <w:p w:rsidR="00BC6F2B" w:rsidRDefault="00707822" w:rsidP="00BC6F2B">
      <w:pPr>
        <w:pStyle w:val="Nincstrkz"/>
        <w:spacing w:after="60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B.</w:t>
      </w:r>
    </w:p>
    <w:p w:rsidR="00905DF9" w:rsidRDefault="00905DF9" w:rsidP="00905DF9">
      <w:pPr>
        <w:pStyle w:val="Nincstrkz"/>
        <w:spacing w:after="480"/>
        <w:jc w:val="both"/>
        <w:rPr>
          <w:rFonts w:ascii="Times New Roman" w:hAnsi="Times New Roman"/>
          <w:b/>
          <w:sz w:val="24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 xml:space="preserve">Erzsébetváros Önkormányzata Képviselő-testületének Pénzügyi és Kerületfejlesztési </w:t>
      </w:r>
      <w:r w:rsidRPr="00374A73">
        <w:rPr>
          <w:rFonts w:ascii="Times New Roman" w:hAnsi="Times New Roman"/>
          <w:b/>
          <w:sz w:val="24"/>
          <w:u w:val="single"/>
        </w:rPr>
        <w:t>Bizottsága</w:t>
      </w:r>
      <w:proofErr w:type="gramStart"/>
      <w:r w:rsidRPr="00374A73">
        <w:rPr>
          <w:rFonts w:ascii="Times New Roman" w:hAnsi="Times New Roman"/>
          <w:b/>
          <w:color w:val="010101"/>
          <w:sz w:val="24"/>
          <w:u w:val="single"/>
        </w:rPr>
        <w:t>….</w:t>
      </w:r>
      <w:proofErr w:type="gramEnd"/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</w:t>
      </w:r>
      <w:r>
        <w:rPr>
          <w:rFonts w:ascii="Times New Roman" w:hAnsi="Times New Roman"/>
          <w:b/>
          <w:color w:val="010101"/>
          <w:sz w:val="24"/>
          <w:u w:val="single"/>
        </w:rPr>
        <w:t>6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 (</w:t>
      </w:r>
      <w:r>
        <w:rPr>
          <w:rFonts w:ascii="Times New Roman" w:hAnsi="Times New Roman"/>
          <w:b/>
          <w:color w:val="010101"/>
          <w:sz w:val="24"/>
          <w:u w:val="single"/>
        </w:rPr>
        <w:t>VIII.31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.) határozata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sz w:val="24"/>
          <w:u w:val="single"/>
        </w:rPr>
        <w:t>a</w:t>
      </w:r>
      <w:r w:rsidRPr="00124E0E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33022/0/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/2</w:t>
      </w:r>
      <w:r w:rsidRPr="00727D51">
        <w:rPr>
          <w:rFonts w:ascii="Times New Roman" w:hAnsi="Times New Roman"/>
          <w:sz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u w:val="single"/>
        </w:rPr>
        <w:t>helyrajzi számon nyilvántartott, természetben</w:t>
      </w:r>
      <w:r>
        <w:rPr>
          <w:rFonts w:ascii="Times New Roman" w:hAnsi="Times New Roman"/>
          <w:b/>
          <w:sz w:val="24"/>
          <w:u w:val="single"/>
        </w:rPr>
        <w:t xml:space="preserve"> az</w:t>
      </w:r>
      <w:r w:rsidRPr="006C1DDC">
        <w:rPr>
          <w:rFonts w:ascii="Times New Roman" w:hAnsi="Times New Roman"/>
          <w:b/>
          <w:sz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 xml:space="preserve"> Budapest VII. kerület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  <w:r w:rsidRPr="006C1D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Thököly út 30. fsz./Ü-1</w:t>
      </w:r>
      <w:r w:rsidRPr="00CD1FAD">
        <w:rPr>
          <w:rFonts w:ascii="Times New Roman" w:hAnsi="Times New Roman"/>
          <w:b/>
          <w:sz w:val="24"/>
          <w:u w:val="single"/>
        </w:rPr>
        <w:t xml:space="preserve"> nem</w:t>
      </w:r>
      <w:r w:rsidRPr="00570955">
        <w:rPr>
          <w:rFonts w:ascii="Times New Roman" w:hAnsi="Times New Roman"/>
          <w:b/>
          <w:sz w:val="24"/>
          <w:u w:val="single"/>
        </w:rPr>
        <w:t xml:space="preserve"> lakás céljára szolgáló helyiségben végzett felújítási költség bérleti díjba történő beszámítása tárgyában</w:t>
      </w:r>
      <w:r w:rsidRPr="00710012">
        <w:rPr>
          <w:rFonts w:ascii="Times New Roman" w:hAnsi="Times New Roman"/>
          <w:b/>
          <w:sz w:val="24"/>
        </w:rPr>
        <w:t xml:space="preserve"> </w:t>
      </w:r>
    </w:p>
    <w:p w:rsidR="00BC6F2B" w:rsidRPr="00D90EA2" w:rsidRDefault="00707822" w:rsidP="00D90EA2">
      <w:pPr>
        <w:pStyle w:val="Nincstrkz"/>
        <w:spacing w:after="480"/>
        <w:jc w:val="both"/>
        <w:rPr>
          <w:rFonts w:ascii="Times New Roman" w:hAnsi="Times New Roman"/>
          <w:b/>
          <w:sz w:val="24"/>
        </w:rPr>
      </w:pPr>
      <w:proofErr w:type="gramStart"/>
      <w:r w:rsidRPr="003817E2">
        <w:rPr>
          <w:rFonts w:ascii="Times New Roman" w:hAnsi="Times New Roman"/>
          <w:sz w:val="24"/>
        </w:rPr>
        <w:t>Budapest Főváros VII. kerület Erzsébetváros Önko</w:t>
      </w:r>
      <w:r w:rsidR="00D90EA2">
        <w:rPr>
          <w:rFonts w:ascii="Times New Roman" w:hAnsi="Times New Roman"/>
          <w:sz w:val="24"/>
        </w:rPr>
        <w:t>rmányzata Képviselő-testülete</w:t>
      </w:r>
      <w:r w:rsidRPr="003817E2">
        <w:rPr>
          <w:rFonts w:ascii="Times New Roman" w:hAnsi="Times New Roman"/>
          <w:sz w:val="24"/>
        </w:rPr>
        <w:t xml:space="preserve"> Pénzügyi és Kerületfejlesztési Bizottsága</w:t>
      </w:r>
      <w:r w:rsidR="00D90EA2">
        <w:rPr>
          <w:rFonts w:ascii="Times New Roman" w:hAnsi="Times New Roman"/>
          <w:sz w:val="24"/>
        </w:rPr>
        <w:t xml:space="preserve"> úgy dönt, hogy</w:t>
      </w:r>
      <w:r w:rsidRPr="003817E2">
        <w:rPr>
          <w:rFonts w:ascii="Times New Roman" w:hAnsi="Times New Roman"/>
          <w:sz w:val="24"/>
        </w:rPr>
        <w:t xml:space="preserve"> </w:t>
      </w:r>
      <w:r w:rsidR="00C95180">
        <w:rPr>
          <w:rFonts w:ascii="Times New Roman" w:hAnsi="Times New Roman"/>
          <w:b/>
          <w:bCs/>
          <w:sz w:val="24"/>
          <w:u w:val="single"/>
        </w:rPr>
        <w:t>hozzájárul</w:t>
      </w:r>
      <w:r w:rsidRPr="00151EA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ahhoz, hogy </w:t>
      </w:r>
      <w:r w:rsidRPr="00151EAA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33022/0/A/2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sz w:val="24"/>
        </w:rPr>
        <w:t>helyrajzi számon nyilvántartott, természetben a</w:t>
      </w:r>
      <w:r w:rsidR="00D90EA2">
        <w:rPr>
          <w:rFonts w:ascii="Times New Roman" w:hAnsi="Times New Roman"/>
          <w:sz w:val="24"/>
        </w:rPr>
        <w:t>z</w:t>
      </w:r>
      <w:r w:rsidRPr="00151EAA">
        <w:rPr>
          <w:rFonts w:ascii="Times New Roman" w:hAnsi="Times New Roman"/>
          <w:sz w:val="24"/>
        </w:rPr>
        <w:t xml:space="preserve"> </w:t>
      </w:r>
      <w:r w:rsidRPr="00A13ECF">
        <w:rPr>
          <w:rFonts w:ascii="Times New Roman" w:hAnsi="Times New Roman"/>
          <w:b/>
          <w:sz w:val="24"/>
          <w:szCs w:val="24"/>
          <w:u w:val="single"/>
        </w:rPr>
        <w:t>1076 Budapest VII. kerület, Thököly út 30. fsz./Ü-1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sz w:val="24"/>
          <w:szCs w:val="24"/>
        </w:rPr>
        <w:t>szám alatti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70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földszinti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b</w:t>
      </w:r>
      <w:r w:rsidRPr="00A66E93">
        <w:rPr>
          <w:rFonts w:ascii="Times New Roman" w:hAnsi="Times New Roman"/>
          <w:b/>
          <w:sz w:val="24"/>
          <w:szCs w:val="24"/>
        </w:rPr>
        <w:t>érlő</w:t>
      </w:r>
      <w:r w:rsidRPr="00A66E9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Balássy Zsolt e.v</w:t>
      </w:r>
      <w:r w:rsidRPr="005842F3">
        <w:rPr>
          <w:rFonts w:ascii="Times New Roman" w:hAnsi="Times New Roman"/>
          <w:b/>
          <w:sz w:val="24"/>
          <w:szCs w:val="24"/>
        </w:rPr>
        <w:t>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Pr="00152618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>68</w:t>
      </w:r>
      <w:r w:rsidRPr="00152618">
        <w:rPr>
          <w:rFonts w:ascii="Times New Roman" w:hAnsi="Times New Roman"/>
          <w:bCs/>
          <w:sz w:val="24"/>
          <w:szCs w:val="24"/>
        </w:rPr>
        <w:t xml:space="preserve"> Budapest, </w:t>
      </w:r>
      <w:r>
        <w:rPr>
          <w:rFonts w:ascii="Times New Roman" w:hAnsi="Times New Roman"/>
          <w:bCs/>
          <w:sz w:val="24"/>
          <w:szCs w:val="24"/>
        </w:rPr>
        <w:t>Felsőerdősor utca 12-14</w:t>
      </w:r>
      <w:r w:rsidRPr="0015261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2/10.</w:t>
      </w:r>
      <w:r w:rsidRPr="00130426">
        <w:rPr>
          <w:rFonts w:ascii="Times New Roman" w:hAnsi="Times New Roman"/>
          <w:bCs/>
          <w:sz w:val="24"/>
          <w:szCs w:val="24"/>
        </w:rPr>
        <w:t>; adószám:</w:t>
      </w:r>
      <w:r w:rsidRPr="00130426"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68532107-1-42; nyilvántartási </w:t>
      </w:r>
      <w:r w:rsidRPr="00183CAC">
        <w:rPr>
          <w:rFonts w:ascii="Times New Roman" w:hAnsi="Times New Roman"/>
          <w:bCs/>
          <w:sz w:val="24"/>
          <w:szCs w:val="24"/>
        </w:rPr>
        <w:t>szám:</w:t>
      </w:r>
      <w:r w:rsidRPr="00152618">
        <w:t xml:space="preserve"> </w:t>
      </w:r>
      <w:r>
        <w:rPr>
          <w:rFonts w:ascii="Times New Roman" w:hAnsi="Times New Roman"/>
          <w:bCs/>
          <w:sz w:val="24"/>
          <w:szCs w:val="24"/>
        </w:rPr>
        <w:t>51880398</w:t>
      </w:r>
      <w:r w:rsidRPr="00183CA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>fordított</w:t>
      </w:r>
      <w:r w:rsidR="00C95180">
        <w:rPr>
          <w:rFonts w:ascii="Times New Roman" w:hAnsi="Times New Roman"/>
          <w:sz w:val="24"/>
        </w:rPr>
        <w:t xml:space="preserve">, </w:t>
      </w:r>
      <w:r w:rsidR="00C95180" w:rsidRPr="00926B8A">
        <w:rPr>
          <w:rFonts w:ascii="Times New Roman" w:hAnsi="Times New Roman"/>
          <w:sz w:val="24"/>
        </w:rPr>
        <w:t>a klímaberendezés nélkül</w:t>
      </w:r>
      <w:r w:rsidR="00C95180">
        <w:rPr>
          <w:rFonts w:ascii="Times New Roman" w:hAnsi="Times New Roman"/>
          <w:sz w:val="24"/>
        </w:rPr>
        <w:t xml:space="preserve"> </w:t>
      </w:r>
      <w:r w:rsidRPr="00A13ECF">
        <w:rPr>
          <w:rFonts w:ascii="Times New Roman" w:hAnsi="Times New Roman"/>
          <w:b/>
          <w:sz w:val="24"/>
          <w:u w:val="single"/>
        </w:rPr>
        <w:t xml:space="preserve">nettó </w:t>
      </w:r>
      <w:r w:rsidR="00C94147">
        <w:rPr>
          <w:rFonts w:ascii="Times New Roman" w:hAnsi="Times New Roman"/>
          <w:b/>
          <w:bCs/>
          <w:sz w:val="24"/>
          <w:u w:val="single"/>
        </w:rPr>
        <w:t>1</w:t>
      </w:r>
      <w:r w:rsidRPr="00A13ECF">
        <w:rPr>
          <w:rFonts w:ascii="Times New Roman" w:hAnsi="Times New Roman"/>
          <w:b/>
          <w:bCs/>
          <w:sz w:val="24"/>
          <w:u w:val="single"/>
        </w:rPr>
        <w:t>.388.000</w:t>
      </w:r>
      <w:r w:rsidRPr="00A13ECF">
        <w:rPr>
          <w:rFonts w:ascii="Times New Roman" w:hAnsi="Times New Roman"/>
          <w:b/>
          <w:sz w:val="24"/>
          <w:u w:val="single"/>
        </w:rPr>
        <w:t>, - Ft összegű felújítási</w:t>
      </w:r>
      <w:proofErr w:type="gramEnd"/>
      <w:r w:rsidRPr="00A13ECF">
        <w:rPr>
          <w:rFonts w:ascii="Times New Roman" w:hAnsi="Times New Roman"/>
          <w:b/>
          <w:sz w:val="24"/>
          <w:u w:val="single"/>
        </w:rPr>
        <w:t xml:space="preserve"> költség a bérlő által fizetendő </w:t>
      </w:r>
      <w:r w:rsidRPr="00A13ECF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A13ECF">
        <w:rPr>
          <w:rFonts w:ascii="Times New Roman" w:hAnsi="Times New Roman"/>
          <w:b/>
          <w:sz w:val="24"/>
          <w:u w:val="single"/>
        </w:rPr>
        <w:t>ba beszámításra kerüljön a havi nettó bérleti díj 50%-</w:t>
      </w:r>
      <w:proofErr w:type="gramStart"/>
      <w:r w:rsidRPr="00A13ECF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A13ECF">
        <w:rPr>
          <w:rFonts w:ascii="Times New Roman" w:hAnsi="Times New Roman"/>
          <w:b/>
          <w:sz w:val="24"/>
          <w:u w:val="single"/>
        </w:rPr>
        <w:t xml:space="preserve"> erejéig.</w:t>
      </w:r>
      <w:r w:rsidRPr="00A13ECF">
        <w:rPr>
          <w:rFonts w:ascii="Times New Roman" w:hAnsi="Times New Roman"/>
          <w:sz w:val="24"/>
          <w:u w:val="single"/>
        </w:rPr>
        <w:t xml:space="preserve"> </w:t>
      </w:r>
    </w:p>
    <w:p w:rsidR="00BC6F2B" w:rsidRPr="005A3391" w:rsidRDefault="00707822" w:rsidP="00BC6F2B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D90EA2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D90EA2">
        <w:rPr>
          <w:rFonts w:ascii="Times New Roman" w:hAnsi="Times New Roman"/>
          <w:b/>
          <w:sz w:val="24"/>
          <w:szCs w:val="24"/>
          <w:lang w:eastAsia="hu-HU"/>
        </w:rPr>
        <w:tab/>
      </w:r>
      <w:r w:rsidRPr="005A3391">
        <w:rPr>
          <w:rFonts w:ascii="Times New Roman" w:hAnsi="Times New Roman"/>
          <w:sz w:val="24"/>
          <w:szCs w:val="24"/>
          <w:lang w:eastAsia="hu-HU"/>
        </w:rPr>
        <w:t>Niedermüller Péter polgármester</w:t>
      </w:r>
    </w:p>
    <w:p w:rsidR="00BC6F2B" w:rsidRPr="00A13ECF" w:rsidRDefault="00707822" w:rsidP="00BC6F2B">
      <w:pPr>
        <w:pStyle w:val="Nincstrkz"/>
        <w:spacing w:after="600"/>
        <w:jc w:val="both"/>
        <w:rPr>
          <w:rFonts w:ascii="Times New Roman" w:hAnsi="Times New Roman"/>
          <w:sz w:val="24"/>
          <w:szCs w:val="24"/>
        </w:rPr>
      </w:pPr>
      <w:r w:rsidRPr="00D90EA2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 xml:space="preserve">2026. augusztus </w:t>
      </w:r>
      <w:r w:rsidR="00B66F59">
        <w:rPr>
          <w:rFonts w:ascii="Times New Roman" w:hAnsi="Times New Roman"/>
          <w:sz w:val="24"/>
          <w:szCs w:val="24"/>
          <w:lang w:eastAsia="hu-HU"/>
        </w:rPr>
        <w:t>31</w:t>
      </w:r>
      <w:r>
        <w:rPr>
          <w:rFonts w:ascii="Times New Roman" w:hAnsi="Times New Roman"/>
          <w:sz w:val="24"/>
          <w:szCs w:val="24"/>
          <w:lang w:eastAsia="hu-HU"/>
        </w:rPr>
        <w:t>.</w:t>
      </w:r>
    </w:p>
    <w:p w:rsidR="000613E0" w:rsidRPr="00FE59B2" w:rsidRDefault="000613E0" w:rsidP="00061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5D63D18FD3D483A85DB92EF4C59043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5D63D18FD3D483A85DB92EF4C59043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5D63D18FD3D483A85DB92EF4C59043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613E0" w:rsidRPr="00A74E62" w:rsidRDefault="000613E0" w:rsidP="000613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3E0" w:rsidRPr="00436FFB" w:rsidRDefault="000613E0" w:rsidP="000613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3E0" w:rsidRPr="00036EED" w:rsidRDefault="000613E0" w:rsidP="000613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BD00E7E57C134055A64D55C9701D7011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0613E0" w:rsidRPr="00036EED" w:rsidRDefault="000613E0" w:rsidP="000613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BD00E7E57C134055A64D55C9701D701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90EA2" w:rsidRDefault="00D90EA2" w:rsidP="002168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80C" w:rsidRDefault="00707822" w:rsidP="002168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9D5E6C">
        <w:rPr>
          <w:rFonts w:ascii="Times New Roman" w:hAnsi="Times New Roman"/>
          <w:sz w:val="24"/>
          <w:szCs w:val="24"/>
        </w:rPr>
        <w:t>ellékletek:</w:t>
      </w:r>
    </w:p>
    <w:p w:rsidR="00DF4DDB" w:rsidRDefault="00DF4DDB" w:rsidP="00DF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4DDB" w:rsidRPr="009F44B3" w:rsidRDefault="00707822" w:rsidP="00DF4DD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1. melléklet - Bérleti szerződés</w:t>
      </w:r>
      <w:r w:rsidR="00AE47E2">
        <w:rPr>
          <w:rFonts w:ascii="Times New Roman" w:hAnsi="Times New Roman"/>
          <w:sz w:val="24"/>
          <w:szCs w:val="24"/>
        </w:rPr>
        <w:t>ek</w:t>
      </w:r>
    </w:p>
    <w:p w:rsidR="00DF4DDB" w:rsidRPr="009F44B3" w:rsidRDefault="00707822" w:rsidP="00DF4DD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2. melléklet - Tulajdoni lap</w:t>
      </w:r>
    </w:p>
    <w:p w:rsidR="00DF4DDB" w:rsidRPr="009F44B3" w:rsidRDefault="00707822" w:rsidP="00DF4DD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3. melléklet - Egyéni vállalkozói nyilvántartás</w:t>
      </w:r>
    </w:p>
    <w:p w:rsidR="00DF4DDB" w:rsidRPr="009F44B3" w:rsidRDefault="00707822" w:rsidP="00DF4DD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4. melléklet - Kérelem</w:t>
      </w:r>
    </w:p>
    <w:p w:rsidR="009F44B3" w:rsidRDefault="00707822" w:rsidP="009F44B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5. melléklet - Egyenlegközlő</w:t>
      </w:r>
      <w:r w:rsidR="00BB117F">
        <w:rPr>
          <w:rFonts w:ascii="Times New Roman" w:hAnsi="Times New Roman"/>
          <w:sz w:val="24"/>
          <w:szCs w:val="24"/>
        </w:rPr>
        <w:t>, utalási bizonylat</w:t>
      </w:r>
    </w:p>
    <w:p w:rsidR="00DF4DDB" w:rsidRPr="009F44B3" w:rsidRDefault="00707822" w:rsidP="009F44B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4B3">
        <w:rPr>
          <w:rFonts w:ascii="Times New Roman" w:hAnsi="Times New Roman"/>
          <w:sz w:val="24"/>
          <w:szCs w:val="24"/>
        </w:rPr>
        <w:t>6.</w:t>
      </w:r>
      <w:r w:rsidR="004F7E4B">
        <w:rPr>
          <w:rFonts w:ascii="Times New Roman" w:hAnsi="Times New Roman"/>
          <w:sz w:val="24"/>
          <w:szCs w:val="24"/>
        </w:rPr>
        <w:t xml:space="preserve"> </w:t>
      </w:r>
      <w:r w:rsidRPr="009F44B3">
        <w:rPr>
          <w:rFonts w:ascii="Times New Roman" w:hAnsi="Times New Roman"/>
          <w:sz w:val="24"/>
          <w:szCs w:val="24"/>
        </w:rPr>
        <w:t xml:space="preserve">melléklet - </w:t>
      </w:r>
      <w:r w:rsidR="009F44B3" w:rsidRPr="009F44B3">
        <w:rPr>
          <w:rFonts w:ascii="Times New Roman" w:hAnsi="Times New Roman"/>
          <w:sz w:val="24"/>
          <w:szCs w:val="24"/>
        </w:rPr>
        <w:t>Tulajdonosi hozzájárulás, Bérbeszámítási javaslat, Számla és mellékletek</w:t>
      </w: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676" w:rsidRDefault="00FD3676">
      <w:pPr>
        <w:spacing w:after="0" w:line="240" w:lineRule="auto"/>
      </w:pPr>
      <w:r>
        <w:separator/>
      </w:r>
    </w:p>
  </w:endnote>
  <w:endnote w:type="continuationSeparator" w:id="0">
    <w:p w:rsidR="00FD3676" w:rsidRDefault="00FD3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0782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035D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676" w:rsidRDefault="00FD3676">
      <w:pPr>
        <w:spacing w:after="0" w:line="240" w:lineRule="auto"/>
      </w:pPr>
      <w:r>
        <w:separator/>
      </w:r>
    </w:p>
  </w:footnote>
  <w:footnote w:type="continuationSeparator" w:id="0">
    <w:p w:rsidR="00FD3676" w:rsidRDefault="00FD3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1902A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92C2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C2E6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D88C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5E7E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1665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C469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C673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824B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4646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32A524" w:tentative="1">
      <w:start w:val="1"/>
      <w:numFmt w:val="lowerLetter"/>
      <w:lvlText w:val="%2."/>
      <w:lvlJc w:val="left"/>
      <w:pPr>
        <w:ind w:left="1440" w:hanging="360"/>
      </w:pPr>
    </w:lvl>
    <w:lvl w:ilvl="2" w:tplc="CA548790" w:tentative="1">
      <w:start w:val="1"/>
      <w:numFmt w:val="lowerRoman"/>
      <w:lvlText w:val="%3."/>
      <w:lvlJc w:val="right"/>
      <w:pPr>
        <w:ind w:left="2160" w:hanging="180"/>
      </w:pPr>
    </w:lvl>
    <w:lvl w:ilvl="3" w:tplc="0116E2D4" w:tentative="1">
      <w:start w:val="1"/>
      <w:numFmt w:val="decimal"/>
      <w:lvlText w:val="%4."/>
      <w:lvlJc w:val="left"/>
      <w:pPr>
        <w:ind w:left="2880" w:hanging="360"/>
      </w:pPr>
    </w:lvl>
    <w:lvl w:ilvl="4" w:tplc="72523F76" w:tentative="1">
      <w:start w:val="1"/>
      <w:numFmt w:val="lowerLetter"/>
      <w:lvlText w:val="%5."/>
      <w:lvlJc w:val="left"/>
      <w:pPr>
        <w:ind w:left="3600" w:hanging="360"/>
      </w:pPr>
    </w:lvl>
    <w:lvl w:ilvl="5" w:tplc="E384CE88" w:tentative="1">
      <w:start w:val="1"/>
      <w:numFmt w:val="lowerRoman"/>
      <w:lvlText w:val="%6."/>
      <w:lvlJc w:val="right"/>
      <w:pPr>
        <w:ind w:left="4320" w:hanging="180"/>
      </w:pPr>
    </w:lvl>
    <w:lvl w:ilvl="6" w:tplc="D64232C8" w:tentative="1">
      <w:start w:val="1"/>
      <w:numFmt w:val="decimal"/>
      <w:lvlText w:val="%7."/>
      <w:lvlJc w:val="left"/>
      <w:pPr>
        <w:ind w:left="5040" w:hanging="360"/>
      </w:pPr>
    </w:lvl>
    <w:lvl w:ilvl="7" w:tplc="8CB47F9C" w:tentative="1">
      <w:start w:val="1"/>
      <w:numFmt w:val="lowerLetter"/>
      <w:lvlText w:val="%8."/>
      <w:lvlJc w:val="left"/>
      <w:pPr>
        <w:ind w:left="5760" w:hanging="360"/>
      </w:pPr>
    </w:lvl>
    <w:lvl w:ilvl="8" w:tplc="FB94F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4A296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9B28F84" w:tentative="1">
      <w:start w:val="1"/>
      <w:numFmt w:val="lowerLetter"/>
      <w:lvlText w:val="%2."/>
      <w:lvlJc w:val="left"/>
      <w:pPr>
        <w:ind w:left="1800" w:hanging="360"/>
      </w:pPr>
    </w:lvl>
    <w:lvl w:ilvl="2" w:tplc="4BA44E6A" w:tentative="1">
      <w:start w:val="1"/>
      <w:numFmt w:val="lowerRoman"/>
      <w:lvlText w:val="%3."/>
      <w:lvlJc w:val="right"/>
      <w:pPr>
        <w:ind w:left="2520" w:hanging="180"/>
      </w:pPr>
    </w:lvl>
    <w:lvl w:ilvl="3" w:tplc="C52CB01E" w:tentative="1">
      <w:start w:val="1"/>
      <w:numFmt w:val="decimal"/>
      <w:lvlText w:val="%4."/>
      <w:lvlJc w:val="left"/>
      <w:pPr>
        <w:ind w:left="3240" w:hanging="360"/>
      </w:pPr>
    </w:lvl>
    <w:lvl w:ilvl="4" w:tplc="18FCCCE6" w:tentative="1">
      <w:start w:val="1"/>
      <w:numFmt w:val="lowerLetter"/>
      <w:lvlText w:val="%5."/>
      <w:lvlJc w:val="left"/>
      <w:pPr>
        <w:ind w:left="3960" w:hanging="360"/>
      </w:pPr>
    </w:lvl>
    <w:lvl w:ilvl="5" w:tplc="33025DEC" w:tentative="1">
      <w:start w:val="1"/>
      <w:numFmt w:val="lowerRoman"/>
      <w:lvlText w:val="%6."/>
      <w:lvlJc w:val="right"/>
      <w:pPr>
        <w:ind w:left="4680" w:hanging="180"/>
      </w:pPr>
    </w:lvl>
    <w:lvl w:ilvl="6" w:tplc="A3BCFB8A" w:tentative="1">
      <w:start w:val="1"/>
      <w:numFmt w:val="decimal"/>
      <w:lvlText w:val="%7."/>
      <w:lvlJc w:val="left"/>
      <w:pPr>
        <w:ind w:left="5400" w:hanging="360"/>
      </w:pPr>
    </w:lvl>
    <w:lvl w:ilvl="7" w:tplc="5FC44380" w:tentative="1">
      <w:start w:val="1"/>
      <w:numFmt w:val="lowerLetter"/>
      <w:lvlText w:val="%8."/>
      <w:lvlJc w:val="left"/>
      <w:pPr>
        <w:ind w:left="6120" w:hanging="360"/>
      </w:pPr>
    </w:lvl>
    <w:lvl w:ilvl="8" w:tplc="E52077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6D22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EC25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A68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EA7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E069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14A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94A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A9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61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15E6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62A9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8699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7069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3A2B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D6F6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873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3E29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FE77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3CC0D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1EA5324" w:tentative="1">
      <w:start w:val="1"/>
      <w:numFmt w:val="lowerLetter"/>
      <w:lvlText w:val="%2."/>
      <w:lvlJc w:val="left"/>
      <w:pPr>
        <w:ind w:left="1146" w:hanging="360"/>
      </w:pPr>
    </w:lvl>
    <w:lvl w:ilvl="2" w:tplc="2034D432" w:tentative="1">
      <w:start w:val="1"/>
      <w:numFmt w:val="lowerRoman"/>
      <w:lvlText w:val="%3."/>
      <w:lvlJc w:val="right"/>
      <w:pPr>
        <w:ind w:left="1866" w:hanging="180"/>
      </w:pPr>
    </w:lvl>
    <w:lvl w:ilvl="3" w:tplc="16CE3E1E" w:tentative="1">
      <w:start w:val="1"/>
      <w:numFmt w:val="decimal"/>
      <w:lvlText w:val="%4."/>
      <w:lvlJc w:val="left"/>
      <w:pPr>
        <w:ind w:left="2586" w:hanging="360"/>
      </w:pPr>
    </w:lvl>
    <w:lvl w:ilvl="4" w:tplc="4DF63B46" w:tentative="1">
      <w:start w:val="1"/>
      <w:numFmt w:val="lowerLetter"/>
      <w:lvlText w:val="%5."/>
      <w:lvlJc w:val="left"/>
      <w:pPr>
        <w:ind w:left="3306" w:hanging="360"/>
      </w:pPr>
    </w:lvl>
    <w:lvl w:ilvl="5" w:tplc="7E26F02C" w:tentative="1">
      <w:start w:val="1"/>
      <w:numFmt w:val="lowerRoman"/>
      <w:lvlText w:val="%6."/>
      <w:lvlJc w:val="right"/>
      <w:pPr>
        <w:ind w:left="4026" w:hanging="180"/>
      </w:pPr>
    </w:lvl>
    <w:lvl w:ilvl="6" w:tplc="84566970" w:tentative="1">
      <w:start w:val="1"/>
      <w:numFmt w:val="decimal"/>
      <w:lvlText w:val="%7."/>
      <w:lvlJc w:val="left"/>
      <w:pPr>
        <w:ind w:left="4746" w:hanging="360"/>
      </w:pPr>
    </w:lvl>
    <w:lvl w:ilvl="7" w:tplc="7D06B136" w:tentative="1">
      <w:start w:val="1"/>
      <w:numFmt w:val="lowerLetter"/>
      <w:lvlText w:val="%8."/>
      <w:lvlJc w:val="left"/>
      <w:pPr>
        <w:ind w:left="5466" w:hanging="360"/>
      </w:pPr>
    </w:lvl>
    <w:lvl w:ilvl="8" w:tplc="E22427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E8EC5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501CB2" w:tentative="1">
      <w:start w:val="1"/>
      <w:numFmt w:val="lowerLetter"/>
      <w:lvlText w:val="%2."/>
      <w:lvlJc w:val="left"/>
      <w:pPr>
        <w:ind w:left="1440" w:hanging="360"/>
      </w:pPr>
    </w:lvl>
    <w:lvl w:ilvl="2" w:tplc="59E03F7A" w:tentative="1">
      <w:start w:val="1"/>
      <w:numFmt w:val="lowerRoman"/>
      <w:lvlText w:val="%3."/>
      <w:lvlJc w:val="right"/>
      <w:pPr>
        <w:ind w:left="2160" w:hanging="180"/>
      </w:pPr>
    </w:lvl>
    <w:lvl w:ilvl="3" w:tplc="B64E4720" w:tentative="1">
      <w:start w:val="1"/>
      <w:numFmt w:val="decimal"/>
      <w:lvlText w:val="%4."/>
      <w:lvlJc w:val="left"/>
      <w:pPr>
        <w:ind w:left="2880" w:hanging="360"/>
      </w:pPr>
    </w:lvl>
    <w:lvl w:ilvl="4" w:tplc="139461BA" w:tentative="1">
      <w:start w:val="1"/>
      <w:numFmt w:val="lowerLetter"/>
      <w:lvlText w:val="%5."/>
      <w:lvlJc w:val="left"/>
      <w:pPr>
        <w:ind w:left="3600" w:hanging="360"/>
      </w:pPr>
    </w:lvl>
    <w:lvl w:ilvl="5" w:tplc="7CA4FE70" w:tentative="1">
      <w:start w:val="1"/>
      <w:numFmt w:val="lowerRoman"/>
      <w:lvlText w:val="%6."/>
      <w:lvlJc w:val="right"/>
      <w:pPr>
        <w:ind w:left="4320" w:hanging="180"/>
      </w:pPr>
    </w:lvl>
    <w:lvl w:ilvl="6" w:tplc="D6787194" w:tentative="1">
      <w:start w:val="1"/>
      <w:numFmt w:val="decimal"/>
      <w:lvlText w:val="%7."/>
      <w:lvlJc w:val="left"/>
      <w:pPr>
        <w:ind w:left="5040" w:hanging="360"/>
      </w:pPr>
    </w:lvl>
    <w:lvl w:ilvl="7" w:tplc="C1EC2CEE" w:tentative="1">
      <w:start w:val="1"/>
      <w:numFmt w:val="lowerLetter"/>
      <w:lvlText w:val="%8."/>
      <w:lvlJc w:val="left"/>
      <w:pPr>
        <w:ind w:left="5760" w:hanging="360"/>
      </w:pPr>
    </w:lvl>
    <w:lvl w:ilvl="8" w:tplc="0C1E34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24402A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758F2BA">
      <w:start w:val="1"/>
      <w:numFmt w:val="lowerLetter"/>
      <w:lvlText w:val="%2."/>
      <w:lvlJc w:val="left"/>
      <w:pPr>
        <w:ind w:left="1365" w:hanging="360"/>
      </w:pPr>
    </w:lvl>
    <w:lvl w:ilvl="2" w:tplc="68F04C5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F681292" w:tentative="1">
      <w:start w:val="1"/>
      <w:numFmt w:val="decimal"/>
      <w:lvlText w:val="%4."/>
      <w:lvlJc w:val="left"/>
      <w:pPr>
        <w:ind w:left="2805" w:hanging="360"/>
      </w:pPr>
    </w:lvl>
    <w:lvl w:ilvl="4" w:tplc="D0FAC30A" w:tentative="1">
      <w:start w:val="1"/>
      <w:numFmt w:val="lowerLetter"/>
      <w:lvlText w:val="%5."/>
      <w:lvlJc w:val="left"/>
      <w:pPr>
        <w:ind w:left="3525" w:hanging="360"/>
      </w:pPr>
    </w:lvl>
    <w:lvl w:ilvl="5" w:tplc="05ACFC0C" w:tentative="1">
      <w:start w:val="1"/>
      <w:numFmt w:val="lowerRoman"/>
      <w:lvlText w:val="%6."/>
      <w:lvlJc w:val="right"/>
      <w:pPr>
        <w:ind w:left="4245" w:hanging="180"/>
      </w:pPr>
    </w:lvl>
    <w:lvl w:ilvl="6" w:tplc="E77408DC" w:tentative="1">
      <w:start w:val="1"/>
      <w:numFmt w:val="decimal"/>
      <w:lvlText w:val="%7."/>
      <w:lvlJc w:val="left"/>
      <w:pPr>
        <w:ind w:left="4965" w:hanging="360"/>
      </w:pPr>
    </w:lvl>
    <w:lvl w:ilvl="7" w:tplc="46AEF644" w:tentative="1">
      <w:start w:val="1"/>
      <w:numFmt w:val="lowerLetter"/>
      <w:lvlText w:val="%8."/>
      <w:lvlJc w:val="left"/>
      <w:pPr>
        <w:ind w:left="5685" w:hanging="360"/>
      </w:pPr>
    </w:lvl>
    <w:lvl w:ilvl="8" w:tplc="20B2B0D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E00018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7458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2E57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C6F7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CC6C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5E66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FEE6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5806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0458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FC2E0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26CB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7A8E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E688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0642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3460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D0F7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0ED8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C0FB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1F04C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AEEDC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98B2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4C1F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A2F8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6CC8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96E9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DE96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4ACB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22F2F828"/>
    <w:lvl w:ilvl="0" w:tplc="3CC6CAA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D234C06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BF4E6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E582F9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29877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F082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46A92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2EAFE3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68ABAB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484B1DE">
      <w:start w:val="1"/>
      <w:numFmt w:val="upperLetter"/>
      <w:lvlText w:val="%1."/>
      <w:lvlJc w:val="left"/>
      <w:pPr>
        <w:ind w:left="720" w:hanging="360"/>
      </w:pPr>
    </w:lvl>
    <w:lvl w:ilvl="1" w:tplc="0CC89662" w:tentative="1">
      <w:start w:val="1"/>
      <w:numFmt w:val="lowerLetter"/>
      <w:lvlText w:val="%2."/>
      <w:lvlJc w:val="left"/>
      <w:pPr>
        <w:ind w:left="1440" w:hanging="360"/>
      </w:pPr>
    </w:lvl>
    <w:lvl w:ilvl="2" w:tplc="AD18E5A2" w:tentative="1">
      <w:start w:val="1"/>
      <w:numFmt w:val="lowerRoman"/>
      <w:lvlText w:val="%3."/>
      <w:lvlJc w:val="right"/>
      <w:pPr>
        <w:ind w:left="2160" w:hanging="180"/>
      </w:pPr>
    </w:lvl>
    <w:lvl w:ilvl="3" w:tplc="1EE6D68E" w:tentative="1">
      <w:start w:val="1"/>
      <w:numFmt w:val="decimal"/>
      <w:lvlText w:val="%4."/>
      <w:lvlJc w:val="left"/>
      <w:pPr>
        <w:ind w:left="2880" w:hanging="360"/>
      </w:pPr>
    </w:lvl>
    <w:lvl w:ilvl="4" w:tplc="A69E7EF0" w:tentative="1">
      <w:start w:val="1"/>
      <w:numFmt w:val="lowerLetter"/>
      <w:lvlText w:val="%5."/>
      <w:lvlJc w:val="left"/>
      <w:pPr>
        <w:ind w:left="3600" w:hanging="360"/>
      </w:pPr>
    </w:lvl>
    <w:lvl w:ilvl="5" w:tplc="56E64FE2" w:tentative="1">
      <w:start w:val="1"/>
      <w:numFmt w:val="lowerRoman"/>
      <w:lvlText w:val="%6."/>
      <w:lvlJc w:val="right"/>
      <w:pPr>
        <w:ind w:left="4320" w:hanging="180"/>
      </w:pPr>
    </w:lvl>
    <w:lvl w:ilvl="6" w:tplc="F0D841C8" w:tentative="1">
      <w:start w:val="1"/>
      <w:numFmt w:val="decimal"/>
      <w:lvlText w:val="%7."/>
      <w:lvlJc w:val="left"/>
      <w:pPr>
        <w:ind w:left="5040" w:hanging="360"/>
      </w:pPr>
    </w:lvl>
    <w:lvl w:ilvl="7" w:tplc="FB047364" w:tentative="1">
      <w:start w:val="1"/>
      <w:numFmt w:val="lowerLetter"/>
      <w:lvlText w:val="%8."/>
      <w:lvlJc w:val="left"/>
      <w:pPr>
        <w:ind w:left="5760" w:hanging="360"/>
      </w:pPr>
    </w:lvl>
    <w:lvl w:ilvl="8" w:tplc="67D0F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77F0D3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7625850" w:tentative="1">
      <w:start w:val="1"/>
      <w:numFmt w:val="lowerLetter"/>
      <w:lvlText w:val="%2."/>
      <w:lvlJc w:val="left"/>
      <w:pPr>
        <w:ind w:left="1800" w:hanging="360"/>
      </w:pPr>
    </w:lvl>
    <w:lvl w:ilvl="2" w:tplc="4B3CB296" w:tentative="1">
      <w:start w:val="1"/>
      <w:numFmt w:val="lowerRoman"/>
      <w:lvlText w:val="%3."/>
      <w:lvlJc w:val="right"/>
      <w:pPr>
        <w:ind w:left="2520" w:hanging="180"/>
      </w:pPr>
    </w:lvl>
    <w:lvl w:ilvl="3" w:tplc="91C6FCEE" w:tentative="1">
      <w:start w:val="1"/>
      <w:numFmt w:val="decimal"/>
      <w:lvlText w:val="%4."/>
      <w:lvlJc w:val="left"/>
      <w:pPr>
        <w:ind w:left="3240" w:hanging="360"/>
      </w:pPr>
    </w:lvl>
    <w:lvl w:ilvl="4" w:tplc="010EEB30" w:tentative="1">
      <w:start w:val="1"/>
      <w:numFmt w:val="lowerLetter"/>
      <w:lvlText w:val="%5."/>
      <w:lvlJc w:val="left"/>
      <w:pPr>
        <w:ind w:left="3960" w:hanging="360"/>
      </w:pPr>
    </w:lvl>
    <w:lvl w:ilvl="5" w:tplc="3600F506" w:tentative="1">
      <w:start w:val="1"/>
      <w:numFmt w:val="lowerRoman"/>
      <w:lvlText w:val="%6."/>
      <w:lvlJc w:val="right"/>
      <w:pPr>
        <w:ind w:left="4680" w:hanging="180"/>
      </w:pPr>
    </w:lvl>
    <w:lvl w:ilvl="6" w:tplc="91AAA1F0" w:tentative="1">
      <w:start w:val="1"/>
      <w:numFmt w:val="decimal"/>
      <w:lvlText w:val="%7."/>
      <w:lvlJc w:val="left"/>
      <w:pPr>
        <w:ind w:left="5400" w:hanging="360"/>
      </w:pPr>
    </w:lvl>
    <w:lvl w:ilvl="7" w:tplc="E640A916" w:tentative="1">
      <w:start w:val="1"/>
      <w:numFmt w:val="lowerLetter"/>
      <w:lvlText w:val="%8."/>
      <w:lvlJc w:val="left"/>
      <w:pPr>
        <w:ind w:left="6120" w:hanging="360"/>
      </w:pPr>
    </w:lvl>
    <w:lvl w:ilvl="8" w:tplc="58401E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0D04BF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DCEC66" w:tentative="1">
      <w:start w:val="1"/>
      <w:numFmt w:val="lowerLetter"/>
      <w:lvlText w:val="%2."/>
      <w:lvlJc w:val="left"/>
      <w:pPr>
        <w:ind w:left="1440" w:hanging="360"/>
      </w:pPr>
    </w:lvl>
    <w:lvl w:ilvl="2" w:tplc="8D6C08D8" w:tentative="1">
      <w:start w:val="1"/>
      <w:numFmt w:val="lowerRoman"/>
      <w:lvlText w:val="%3."/>
      <w:lvlJc w:val="right"/>
      <w:pPr>
        <w:ind w:left="2160" w:hanging="180"/>
      </w:pPr>
    </w:lvl>
    <w:lvl w:ilvl="3" w:tplc="B510D77C" w:tentative="1">
      <w:start w:val="1"/>
      <w:numFmt w:val="decimal"/>
      <w:lvlText w:val="%4."/>
      <w:lvlJc w:val="left"/>
      <w:pPr>
        <w:ind w:left="2880" w:hanging="360"/>
      </w:pPr>
    </w:lvl>
    <w:lvl w:ilvl="4" w:tplc="5DB20E32" w:tentative="1">
      <w:start w:val="1"/>
      <w:numFmt w:val="lowerLetter"/>
      <w:lvlText w:val="%5."/>
      <w:lvlJc w:val="left"/>
      <w:pPr>
        <w:ind w:left="3600" w:hanging="360"/>
      </w:pPr>
    </w:lvl>
    <w:lvl w:ilvl="5" w:tplc="E4A4FA14" w:tentative="1">
      <w:start w:val="1"/>
      <w:numFmt w:val="lowerRoman"/>
      <w:lvlText w:val="%6."/>
      <w:lvlJc w:val="right"/>
      <w:pPr>
        <w:ind w:left="4320" w:hanging="180"/>
      </w:pPr>
    </w:lvl>
    <w:lvl w:ilvl="6" w:tplc="635AF276" w:tentative="1">
      <w:start w:val="1"/>
      <w:numFmt w:val="decimal"/>
      <w:lvlText w:val="%7."/>
      <w:lvlJc w:val="left"/>
      <w:pPr>
        <w:ind w:left="5040" w:hanging="360"/>
      </w:pPr>
    </w:lvl>
    <w:lvl w:ilvl="7" w:tplc="3746D77E" w:tentative="1">
      <w:start w:val="1"/>
      <w:numFmt w:val="lowerLetter"/>
      <w:lvlText w:val="%8."/>
      <w:lvlJc w:val="left"/>
      <w:pPr>
        <w:ind w:left="5760" w:hanging="360"/>
      </w:pPr>
    </w:lvl>
    <w:lvl w:ilvl="8" w:tplc="96D29D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5E729E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18D8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DC05F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6F2C6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289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40C4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ECC51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2CDB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5494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7EF649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B293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78A0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FCB8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A063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807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3AF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34B5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0AB9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4B24F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F8A9F92" w:tentative="1">
      <w:start w:val="1"/>
      <w:numFmt w:val="lowerLetter"/>
      <w:lvlText w:val="%2."/>
      <w:lvlJc w:val="left"/>
      <w:pPr>
        <w:ind w:left="1440" w:hanging="360"/>
      </w:pPr>
    </w:lvl>
    <w:lvl w:ilvl="2" w:tplc="1D98DB12" w:tentative="1">
      <w:start w:val="1"/>
      <w:numFmt w:val="lowerRoman"/>
      <w:lvlText w:val="%3."/>
      <w:lvlJc w:val="right"/>
      <w:pPr>
        <w:ind w:left="2160" w:hanging="180"/>
      </w:pPr>
    </w:lvl>
    <w:lvl w:ilvl="3" w:tplc="CB168540" w:tentative="1">
      <w:start w:val="1"/>
      <w:numFmt w:val="decimal"/>
      <w:lvlText w:val="%4."/>
      <w:lvlJc w:val="left"/>
      <w:pPr>
        <w:ind w:left="2880" w:hanging="360"/>
      </w:pPr>
    </w:lvl>
    <w:lvl w:ilvl="4" w:tplc="72A21792" w:tentative="1">
      <w:start w:val="1"/>
      <w:numFmt w:val="lowerLetter"/>
      <w:lvlText w:val="%5."/>
      <w:lvlJc w:val="left"/>
      <w:pPr>
        <w:ind w:left="3600" w:hanging="360"/>
      </w:pPr>
    </w:lvl>
    <w:lvl w:ilvl="5" w:tplc="A0AEB1F6" w:tentative="1">
      <w:start w:val="1"/>
      <w:numFmt w:val="lowerRoman"/>
      <w:lvlText w:val="%6."/>
      <w:lvlJc w:val="right"/>
      <w:pPr>
        <w:ind w:left="4320" w:hanging="180"/>
      </w:pPr>
    </w:lvl>
    <w:lvl w:ilvl="6" w:tplc="B4CEFA36" w:tentative="1">
      <w:start w:val="1"/>
      <w:numFmt w:val="decimal"/>
      <w:lvlText w:val="%7."/>
      <w:lvlJc w:val="left"/>
      <w:pPr>
        <w:ind w:left="5040" w:hanging="360"/>
      </w:pPr>
    </w:lvl>
    <w:lvl w:ilvl="7" w:tplc="7C9034C0" w:tentative="1">
      <w:start w:val="1"/>
      <w:numFmt w:val="lowerLetter"/>
      <w:lvlText w:val="%8."/>
      <w:lvlJc w:val="left"/>
      <w:pPr>
        <w:ind w:left="5760" w:hanging="360"/>
      </w:pPr>
    </w:lvl>
    <w:lvl w:ilvl="8" w:tplc="371A509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14"/>
    <w:rsid w:val="00007FC3"/>
    <w:rsid w:val="0001036B"/>
    <w:rsid w:val="00010AE5"/>
    <w:rsid w:val="00011A85"/>
    <w:rsid w:val="00014441"/>
    <w:rsid w:val="00014E26"/>
    <w:rsid w:val="00016A23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3E0"/>
    <w:rsid w:val="000633EB"/>
    <w:rsid w:val="00063729"/>
    <w:rsid w:val="00065607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5322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195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E0E"/>
    <w:rsid w:val="001259BE"/>
    <w:rsid w:val="00130426"/>
    <w:rsid w:val="00135D77"/>
    <w:rsid w:val="00136AF7"/>
    <w:rsid w:val="0014034B"/>
    <w:rsid w:val="00141233"/>
    <w:rsid w:val="00141FA1"/>
    <w:rsid w:val="00143F49"/>
    <w:rsid w:val="00145A70"/>
    <w:rsid w:val="00150F10"/>
    <w:rsid w:val="001516BF"/>
    <w:rsid w:val="00151EAA"/>
    <w:rsid w:val="00152618"/>
    <w:rsid w:val="00153F42"/>
    <w:rsid w:val="00154ED4"/>
    <w:rsid w:val="0016145C"/>
    <w:rsid w:val="00162A13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80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4A73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779C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0662"/>
    <w:rsid w:val="004876BF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7E4B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59BA"/>
    <w:rsid w:val="005654A7"/>
    <w:rsid w:val="00570955"/>
    <w:rsid w:val="00571B62"/>
    <w:rsid w:val="00572C0B"/>
    <w:rsid w:val="00572C67"/>
    <w:rsid w:val="00572F33"/>
    <w:rsid w:val="00573810"/>
    <w:rsid w:val="0057457F"/>
    <w:rsid w:val="005778E2"/>
    <w:rsid w:val="005842F3"/>
    <w:rsid w:val="00584F98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211"/>
    <w:rsid w:val="005C76B8"/>
    <w:rsid w:val="005D5579"/>
    <w:rsid w:val="005D7B48"/>
    <w:rsid w:val="005E09AC"/>
    <w:rsid w:val="005E0E81"/>
    <w:rsid w:val="005E173A"/>
    <w:rsid w:val="005E1A84"/>
    <w:rsid w:val="005E45E4"/>
    <w:rsid w:val="005E4BA6"/>
    <w:rsid w:val="005E4E05"/>
    <w:rsid w:val="005E7BF5"/>
    <w:rsid w:val="005F053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801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2307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1DDC"/>
    <w:rsid w:val="006C256B"/>
    <w:rsid w:val="006D76E6"/>
    <w:rsid w:val="006E03F6"/>
    <w:rsid w:val="006E1626"/>
    <w:rsid w:val="006E54FC"/>
    <w:rsid w:val="006F5231"/>
    <w:rsid w:val="006F5D69"/>
    <w:rsid w:val="007011E1"/>
    <w:rsid w:val="0070194B"/>
    <w:rsid w:val="00702D38"/>
    <w:rsid w:val="00706EFD"/>
    <w:rsid w:val="00707822"/>
    <w:rsid w:val="00710012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D51"/>
    <w:rsid w:val="0073684A"/>
    <w:rsid w:val="00740A6D"/>
    <w:rsid w:val="007476D8"/>
    <w:rsid w:val="0076064B"/>
    <w:rsid w:val="00763031"/>
    <w:rsid w:val="0076462C"/>
    <w:rsid w:val="0076500A"/>
    <w:rsid w:val="00766847"/>
    <w:rsid w:val="00766ACC"/>
    <w:rsid w:val="007701FD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EA5"/>
    <w:rsid w:val="007C523A"/>
    <w:rsid w:val="007C688C"/>
    <w:rsid w:val="007D0968"/>
    <w:rsid w:val="007D3D48"/>
    <w:rsid w:val="007D46C0"/>
    <w:rsid w:val="007D7C45"/>
    <w:rsid w:val="007E1CDA"/>
    <w:rsid w:val="007E4249"/>
    <w:rsid w:val="007F0116"/>
    <w:rsid w:val="007F2FCC"/>
    <w:rsid w:val="0080022F"/>
    <w:rsid w:val="00805EA6"/>
    <w:rsid w:val="00806FB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672DB"/>
    <w:rsid w:val="00872A2E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0F2"/>
    <w:rsid w:val="008D74AB"/>
    <w:rsid w:val="008E0D79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5DF9"/>
    <w:rsid w:val="00912102"/>
    <w:rsid w:val="00913B9D"/>
    <w:rsid w:val="00920A9F"/>
    <w:rsid w:val="00922216"/>
    <w:rsid w:val="00922429"/>
    <w:rsid w:val="00922BF1"/>
    <w:rsid w:val="0092577F"/>
    <w:rsid w:val="00926B8A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5E6C"/>
    <w:rsid w:val="009D64A6"/>
    <w:rsid w:val="009D71F9"/>
    <w:rsid w:val="009E10C7"/>
    <w:rsid w:val="009E38B2"/>
    <w:rsid w:val="009E6757"/>
    <w:rsid w:val="009F44B3"/>
    <w:rsid w:val="00A0066D"/>
    <w:rsid w:val="00A02F08"/>
    <w:rsid w:val="00A02FC0"/>
    <w:rsid w:val="00A035D5"/>
    <w:rsid w:val="00A053FF"/>
    <w:rsid w:val="00A077D3"/>
    <w:rsid w:val="00A07FAE"/>
    <w:rsid w:val="00A12337"/>
    <w:rsid w:val="00A12879"/>
    <w:rsid w:val="00A133F5"/>
    <w:rsid w:val="00A13ECF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6186"/>
    <w:rsid w:val="00A66E93"/>
    <w:rsid w:val="00A67302"/>
    <w:rsid w:val="00A74E62"/>
    <w:rsid w:val="00A74E70"/>
    <w:rsid w:val="00A765ED"/>
    <w:rsid w:val="00A829A3"/>
    <w:rsid w:val="00A836A3"/>
    <w:rsid w:val="00A902E0"/>
    <w:rsid w:val="00A91C05"/>
    <w:rsid w:val="00A936FB"/>
    <w:rsid w:val="00AA152F"/>
    <w:rsid w:val="00AA2205"/>
    <w:rsid w:val="00AA26D7"/>
    <w:rsid w:val="00AA38EA"/>
    <w:rsid w:val="00AA741D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2C54"/>
    <w:rsid w:val="00AD7C40"/>
    <w:rsid w:val="00AE0E95"/>
    <w:rsid w:val="00AE1F28"/>
    <w:rsid w:val="00AE47E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2C60"/>
    <w:rsid w:val="00B3040A"/>
    <w:rsid w:val="00B3442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6F59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17F"/>
    <w:rsid w:val="00BC4DE8"/>
    <w:rsid w:val="00BC6F2B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CB7"/>
    <w:rsid w:val="00C205DA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147"/>
    <w:rsid w:val="00C94AE7"/>
    <w:rsid w:val="00C95180"/>
    <w:rsid w:val="00C97C67"/>
    <w:rsid w:val="00CA1C7E"/>
    <w:rsid w:val="00CA2586"/>
    <w:rsid w:val="00CA5227"/>
    <w:rsid w:val="00CA6259"/>
    <w:rsid w:val="00CA744A"/>
    <w:rsid w:val="00CB1F6C"/>
    <w:rsid w:val="00CB2DD8"/>
    <w:rsid w:val="00CB46DE"/>
    <w:rsid w:val="00CC0CD0"/>
    <w:rsid w:val="00CC11C3"/>
    <w:rsid w:val="00CC1D6D"/>
    <w:rsid w:val="00CC2187"/>
    <w:rsid w:val="00CC7E75"/>
    <w:rsid w:val="00CD1E81"/>
    <w:rsid w:val="00CD1FAD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EA2"/>
    <w:rsid w:val="00D91369"/>
    <w:rsid w:val="00D97311"/>
    <w:rsid w:val="00D97EB8"/>
    <w:rsid w:val="00DA391F"/>
    <w:rsid w:val="00DA4ACD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4DDB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0B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E32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676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C59D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1680C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A5B0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A5B0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A5B0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A5B0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A5B0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A5B0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A5B0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A5B0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5D63D18FD3D483A85DB92EF4C5904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6A4ADD2-01FE-4F87-A6FF-05BCDEEFA313}"/>
      </w:docPartPr>
      <w:docPartBody>
        <w:p w:rsidR="00866737" w:rsidRDefault="00F82926" w:rsidP="00F82926">
          <w:pPr>
            <w:pStyle w:val="75D63D18FD3D483A85DB92EF4C59043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D00E7E57C134055A64D55C9701D701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9A0E348-F4B7-4AC5-8ABE-998E0067DFB9}"/>
      </w:docPartPr>
      <w:docPartBody>
        <w:p w:rsidR="00866737" w:rsidRDefault="00F82926" w:rsidP="00F82926">
          <w:pPr>
            <w:pStyle w:val="BD00E7E57C134055A64D55C9701D701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50592"/>
    <w:rsid w:val="005C29E7"/>
    <w:rsid w:val="006509A0"/>
    <w:rsid w:val="00793CD7"/>
    <w:rsid w:val="00857BC2"/>
    <w:rsid w:val="00866737"/>
    <w:rsid w:val="009E2E96"/>
    <w:rsid w:val="00D64E73"/>
    <w:rsid w:val="00F82926"/>
    <w:rsid w:val="00FA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8292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5D63D18FD3D483A85DB92EF4C59043B">
    <w:name w:val="75D63D18FD3D483A85DB92EF4C59043B"/>
    <w:rsid w:val="00F82926"/>
  </w:style>
  <w:style w:type="paragraph" w:customStyle="1" w:styleId="BD00E7E57C134055A64D55C9701D7011">
    <w:name w:val="BD00E7E57C134055A64D55C9701D7011"/>
    <w:rsid w:val="00F829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896C-0863-450F-BBBA-C9EEA954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878</Words>
  <Characters>6064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6</cp:revision>
  <cp:lastPrinted>2015-06-19T08:32:00Z</cp:lastPrinted>
  <dcterms:created xsi:type="dcterms:W3CDTF">2022-09-21T10:19:00Z</dcterms:created>
  <dcterms:modified xsi:type="dcterms:W3CDTF">2026-08-19T10:23:00Z</dcterms:modified>
</cp:coreProperties>
</file>